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37" w:rsidRPr="005A60DB" w:rsidRDefault="00733C38" w:rsidP="0046134E">
      <w:pPr>
        <w:spacing w:after="0" w:line="240" w:lineRule="auto"/>
        <w:jc w:val="center"/>
      </w:pPr>
      <w:r>
        <w:t>MAD</w:t>
      </w:r>
      <w:r w:rsidR="00285837" w:rsidRPr="005A60DB">
        <w:t xml:space="preserve"> RIVER TOWNSHIP BOARD OF TRUSTEES</w:t>
      </w:r>
    </w:p>
    <w:p w:rsidR="00285837" w:rsidRDefault="00D37B29" w:rsidP="000B0E98">
      <w:pPr>
        <w:spacing w:after="0"/>
        <w:jc w:val="center"/>
      </w:pPr>
      <w:r>
        <w:t xml:space="preserve">Work </w:t>
      </w:r>
      <w:r w:rsidR="00285837" w:rsidRPr="005A60DB">
        <w:t xml:space="preserve">Session – </w:t>
      </w:r>
      <w:r w:rsidR="009D16DC">
        <w:t>September 15</w:t>
      </w:r>
      <w:r w:rsidR="00285837" w:rsidRPr="005A60DB">
        <w:t>,</w:t>
      </w:r>
      <w:r w:rsidR="00285837">
        <w:t xml:space="preserve"> </w:t>
      </w:r>
      <w:r w:rsidR="001B4CA3">
        <w:t>2020</w:t>
      </w:r>
    </w:p>
    <w:p w:rsidR="0046134E" w:rsidRPr="005A60DB" w:rsidRDefault="0046134E" w:rsidP="000B0E98">
      <w:pPr>
        <w:spacing w:after="0"/>
        <w:jc w:val="center"/>
      </w:pPr>
    </w:p>
    <w:p w:rsidR="00285837" w:rsidRPr="005A60DB" w:rsidRDefault="00285837" w:rsidP="000B0E98">
      <w:pPr>
        <w:spacing w:after="0"/>
      </w:pPr>
      <w:r w:rsidRPr="005A60DB">
        <w:t xml:space="preserve">The Mad River Township Trustees met in </w:t>
      </w:r>
      <w:r w:rsidR="00DD4684">
        <w:t>special</w:t>
      </w:r>
      <w:r w:rsidRPr="005A60DB">
        <w:t xml:space="preserve"> session </w:t>
      </w:r>
      <w:r w:rsidR="009D16DC">
        <w:t>Tuesday, September 15</w:t>
      </w:r>
      <w:r>
        <w:t xml:space="preserve">, </w:t>
      </w:r>
      <w:r w:rsidR="00B05D6F">
        <w:t>20</w:t>
      </w:r>
      <w:r w:rsidR="001B4CA3">
        <w:t>20</w:t>
      </w:r>
      <w:r w:rsidR="00ED158D">
        <w:t xml:space="preserve"> via Facebook Live from the township road building due to Covid-19. </w:t>
      </w:r>
    </w:p>
    <w:p w:rsidR="0046134E" w:rsidRDefault="0046134E" w:rsidP="000B0E98">
      <w:pPr>
        <w:spacing w:after="0"/>
      </w:pPr>
    </w:p>
    <w:p w:rsidR="00285837" w:rsidRPr="005A60DB" w:rsidRDefault="00285837" w:rsidP="000B0E98">
      <w:pPr>
        <w:spacing w:after="0"/>
      </w:pPr>
      <w:r w:rsidRPr="005A60DB">
        <w:t>Present:  Trustees Bob McClure</w:t>
      </w:r>
      <w:r w:rsidR="00CC12FC">
        <w:t xml:space="preserve">, </w:t>
      </w:r>
      <w:r w:rsidR="00587D41">
        <w:t xml:space="preserve">Todd Pettit, and </w:t>
      </w:r>
      <w:r w:rsidR="00CC12FC">
        <w:t>Jay Young</w:t>
      </w:r>
      <w:r w:rsidR="00587D41">
        <w:t xml:space="preserve">.  </w:t>
      </w:r>
      <w:proofErr w:type="gramStart"/>
      <w:r w:rsidR="00587D41">
        <w:t>Absent:</w:t>
      </w:r>
      <w:proofErr w:type="gramEnd"/>
      <w:r w:rsidR="00587D41">
        <w:t xml:space="preserve">  Fiscal Officer David Rudy</w:t>
      </w:r>
      <w:r w:rsidR="00ED158D">
        <w:t>.</w:t>
      </w:r>
    </w:p>
    <w:p w:rsidR="0046134E" w:rsidRDefault="0046134E" w:rsidP="000B0E98">
      <w:pPr>
        <w:spacing w:after="0"/>
      </w:pPr>
    </w:p>
    <w:p w:rsidR="00285837" w:rsidRDefault="00285837" w:rsidP="000B0E98">
      <w:pPr>
        <w:spacing w:after="0"/>
      </w:pPr>
      <w:r w:rsidRPr="005A60DB">
        <w:t xml:space="preserve">Trustee </w:t>
      </w:r>
      <w:r w:rsidR="00B05D6F">
        <w:t>McClure</w:t>
      </w:r>
      <w:r w:rsidRPr="005A60DB">
        <w:t xml:space="preserve"> called the </w:t>
      </w:r>
      <w:r w:rsidR="00D37B29">
        <w:t>work session</w:t>
      </w:r>
      <w:r w:rsidRPr="005A60DB">
        <w:t xml:space="preserve"> to order at </w:t>
      </w:r>
      <w:r w:rsidR="00D37B29">
        <w:t>7</w:t>
      </w:r>
      <w:r w:rsidR="00CC12FC">
        <w:t>:</w:t>
      </w:r>
      <w:r w:rsidR="00ED158D">
        <w:t>10</w:t>
      </w:r>
      <w:r w:rsidR="00DD4684">
        <w:t xml:space="preserve"> </w:t>
      </w:r>
      <w:r w:rsidR="006E1953">
        <w:t>p</w:t>
      </w:r>
      <w:r w:rsidR="00DD4684">
        <w:t>m.</w:t>
      </w:r>
      <w:r>
        <w:t xml:space="preserve"> </w:t>
      </w:r>
    </w:p>
    <w:p w:rsidR="00C41E31" w:rsidRDefault="00C41E31" w:rsidP="00C41E31">
      <w:pPr>
        <w:spacing w:after="0" w:line="240" w:lineRule="auto"/>
      </w:pPr>
    </w:p>
    <w:p w:rsidR="006E1C06" w:rsidRDefault="00D37B29" w:rsidP="00C41E31">
      <w:pPr>
        <w:spacing w:after="0" w:line="240" w:lineRule="auto"/>
      </w:pPr>
      <w:r>
        <w:t xml:space="preserve">Trustee McClure noted that the work session was to discuss the current phone situation with the dispatch lines.  There have been situations where the current phone lines are offline, so there is concern on how this </w:t>
      </w:r>
      <w:proofErr w:type="gramStart"/>
      <w:r>
        <w:t>can be addressed</w:t>
      </w:r>
      <w:proofErr w:type="gramEnd"/>
      <w:r>
        <w:t>.  Tim Stratton, owner of Net X, presented a potential option for the phones using a VOIP system</w:t>
      </w:r>
      <w:r w:rsidR="006E1C06">
        <w:t>,</w:t>
      </w:r>
      <w:r>
        <w:t xml:space="preserve"> which is a cloud based and can reroute calls to a secondary line, if a dispatcher</w:t>
      </w:r>
      <w:r w:rsidR="006E1C06">
        <w:t>’</w:t>
      </w:r>
      <w:r>
        <w:t xml:space="preserve">s internet line is down at their home. </w:t>
      </w:r>
    </w:p>
    <w:p w:rsidR="006E1C06" w:rsidRDefault="006E1C06" w:rsidP="00C41E31">
      <w:pPr>
        <w:spacing w:after="0" w:line="240" w:lineRule="auto"/>
      </w:pPr>
    </w:p>
    <w:p w:rsidR="00C41E31" w:rsidRDefault="006E1C06" w:rsidP="00C41E31">
      <w:pPr>
        <w:spacing w:after="0" w:line="240" w:lineRule="auto"/>
      </w:pPr>
      <w:r>
        <w:t xml:space="preserve">The new system would be scalable and the costs for the new system would be approximately $174.75 per month, with a one-time setup cost for equipment of $1,395.00 and $350.00 labor. The monthly fee would include maintenance, if needed. </w:t>
      </w:r>
      <w:r w:rsidR="00B42200">
        <w:t xml:space="preserve">The system could be routed through </w:t>
      </w:r>
      <w:proofErr w:type="gramStart"/>
      <w:r w:rsidR="00B42200">
        <w:t>2</w:t>
      </w:r>
      <w:proofErr w:type="gramEnd"/>
      <w:r w:rsidR="00B42200">
        <w:t xml:space="preserve"> data centers, one on the east coast and one on the west coast and each data center has multiple power grids supplying power. </w:t>
      </w:r>
      <w:bookmarkStart w:id="0" w:name="_GoBack"/>
      <w:bookmarkEnd w:id="0"/>
    </w:p>
    <w:p w:rsidR="003C440E" w:rsidRDefault="003C440E" w:rsidP="00C41E31">
      <w:pPr>
        <w:spacing w:after="0" w:line="240" w:lineRule="auto"/>
      </w:pPr>
    </w:p>
    <w:p w:rsidR="00720114" w:rsidRPr="005A60DB" w:rsidRDefault="00720114" w:rsidP="000B0E98">
      <w:pPr>
        <w:spacing w:after="0"/>
      </w:pPr>
      <w:r>
        <w:t xml:space="preserve">At </w:t>
      </w:r>
      <w:r w:rsidR="00B42200">
        <w:t>7</w:t>
      </w:r>
      <w:r w:rsidR="00CC12FC">
        <w:t>:</w:t>
      </w:r>
      <w:r w:rsidR="00B42200">
        <w:t>35</w:t>
      </w:r>
      <w:r>
        <w:t xml:space="preserve"> </w:t>
      </w:r>
      <w:r w:rsidR="006E1953">
        <w:t>p</w:t>
      </w:r>
      <w:r w:rsidR="00600CBE">
        <w:t>m,</w:t>
      </w:r>
      <w:r>
        <w:t xml:space="preserve"> Trustee </w:t>
      </w:r>
      <w:r w:rsidR="00CC12FC">
        <w:t>McClure</w:t>
      </w:r>
      <w:r>
        <w:t xml:space="preserve"> moved to adjourn, seconded by Trustee </w:t>
      </w:r>
      <w:r w:rsidR="00ED158D">
        <w:t>Young</w:t>
      </w:r>
      <w:r>
        <w:t xml:space="preserve">. Motion carried </w:t>
      </w:r>
      <w:r w:rsidR="00ED158D">
        <w:t>2</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25A"/>
    <w:multiLevelType w:val="hybridMultilevel"/>
    <w:tmpl w:val="B4465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C2955"/>
    <w:multiLevelType w:val="hybridMultilevel"/>
    <w:tmpl w:val="E0F49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7A"/>
    <w:rsid w:val="00007B82"/>
    <w:rsid w:val="00017238"/>
    <w:rsid w:val="0002405E"/>
    <w:rsid w:val="00025915"/>
    <w:rsid w:val="00053349"/>
    <w:rsid w:val="00091646"/>
    <w:rsid w:val="000926A6"/>
    <w:rsid w:val="000A142A"/>
    <w:rsid w:val="000B0B52"/>
    <w:rsid w:val="000B0E98"/>
    <w:rsid w:val="000B1981"/>
    <w:rsid w:val="000B5595"/>
    <w:rsid w:val="000C1666"/>
    <w:rsid w:val="000C2F7D"/>
    <w:rsid w:val="000C5F0C"/>
    <w:rsid w:val="000E0F9F"/>
    <w:rsid w:val="000E2EB2"/>
    <w:rsid w:val="000F027E"/>
    <w:rsid w:val="000F621D"/>
    <w:rsid w:val="000F63C2"/>
    <w:rsid w:val="001065E5"/>
    <w:rsid w:val="00115E07"/>
    <w:rsid w:val="001318AB"/>
    <w:rsid w:val="00171678"/>
    <w:rsid w:val="001822C7"/>
    <w:rsid w:val="00186A06"/>
    <w:rsid w:val="00196FCD"/>
    <w:rsid w:val="001A5C1F"/>
    <w:rsid w:val="001B0E33"/>
    <w:rsid w:val="001B4CA3"/>
    <w:rsid w:val="001C429D"/>
    <w:rsid w:val="001C5CDB"/>
    <w:rsid w:val="001E6EFE"/>
    <w:rsid w:val="001F227E"/>
    <w:rsid w:val="001F71C5"/>
    <w:rsid w:val="00201746"/>
    <w:rsid w:val="00202865"/>
    <w:rsid w:val="00210A1B"/>
    <w:rsid w:val="00250265"/>
    <w:rsid w:val="00260DE9"/>
    <w:rsid w:val="00263E5D"/>
    <w:rsid w:val="0026656E"/>
    <w:rsid w:val="00271818"/>
    <w:rsid w:val="00271FFE"/>
    <w:rsid w:val="0027684B"/>
    <w:rsid w:val="00285837"/>
    <w:rsid w:val="002A2745"/>
    <w:rsid w:val="002D6960"/>
    <w:rsid w:val="002E1A5C"/>
    <w:rsid w:val="00304D1A"/>
    <w:rsid w:val="00316BD1"/>
    <w:rsid w:val="00326872"/>
    <w:rsid w:val="00345380"/>
    <w:rsid w:val="0036313A"/>
    <w:rsid w:val="00373FC5"/>
    <w:rsid w:val="0037700E"/>
    <w:rsid w:val="00385C16"/>
    <w:rsid w:val="00397417"/>
    <w:rsid w:val="003C1185"/>
    <w:rsid w:val="003C440E"/>
    <w:rsid w:val="003C5326"/>
    <w:rsid w:val="003E10A1"/>
    <w:rsid w:val="003E1EC0"/>
    <w:rsid w:val="003E3F6B"/>
    <w:rsid w:val="003F6C70"/>
    <w:rsid w:val="004152F7"/>
    <w:rsid w:val="004508B3"/>
    <w:rsid w:val="00451FD9"/>
    <w:rsid w:val="00457444"/>
    <w:rsid w:val="004578BB"/>
    <w:rsid w:val="0046134E"/>
    <w:rsid w:val="00464054"/>
    <w:rsid w:val="004824A5"/>
    <w:rsid w:val="004B2DB5"/>
    <w:rsid w:val="004C2D73"/>
    <w:rsid w:val="004D63B6"/>
    <w:rsid w:val="004D6F75"/>
    <w:rsid w:val="004F0398"/>
    <w:rsid w:val="0051066B"/>
    <w:rsid w:val="005128D6"/>
    <w:rsid w:val="00517DE9"/>
    <w:rsid w:val="00523AB6"/>
    <w:rsid w:val="005408C2"/>
    <w:rsid w:val="0056039E"/>
    <w:rsid w:val="00562B4E"/>
    <w:rsid w:val="00583797"/>
    <w:rsid w:val="00587D41"/>
    <w:rsid w:val="00597D38"/>
    <w:rsid w:val="005A60DB"/>
    <w:rsid w:val="005B5B11"/>
    <w:rsid w:val="005E2002"/>
    <w:rsid w:val="005E2FFC"/>
    <w:rsid w:val="00600CBE"/>
    <w:rsid w:val="00603593"/>
    <w:rsid w:val="00603C1D"/>
    <w:rsid w:val="00606F00"/>
    <w:rsid w:val="00627557"/>
    <w:rsid w:val="006369AE"/>
    <w:rsid w:val="00673DE5"/>
    <w:rsid w:val="00680F59"/>
    <w:rsid w:val="006926CF"/>
    <w:rsid w:val="00693E05"/>
    <w:rsid w:val="006A232F"/>
    <w:rsid w:val="006A6788"/>
    <w:rsid w:val="006E1953"/>
    <w:rsid w:val="006E1C06"/>
    <w:rsid w:val="006E2F1C"/>
    <w:rsid w:val="006E47A8"/>
    <w:rsid w:val="006F55DD"/>
    <w:rsid w:val="00715C3B"/>
    <w:rsid w:val="0071726C"/>
    <w:rsid w:val="00720114"/>
    <w:rsid w:val="007252B6"/>
    <w:rsid w:val="0072560A"/>
    <w:rsid w:val="00733C38"/>
    <w:rsid w:val="00764C7A"/>
    <w:rsid w:val="007704E9"/>
    <w:rsid w:val="0077147E"/>
    <w:rsid w:val="007A1045"/>
    <w:rsid w:val="007A48CD"/>
    <w:rsid w:val="007A6BFD"/>
    <w:rsid w:val="007B7CB3"/>
    <w:rsid w:val="007F0CCA"/>
    <w:rsid w:val="00803641"/>
    <w:rsid w:val="008108CB"/>
    <w:rsid w:val="00825A3E"/>
    <w:rsid w:val="008348C6"/>
    <w:rsid w:val="008472D2"/>
    <w:rsid w:val="008472EB"/>
    <w:rsid w:val="00864848"/>
    <w:rsid w:val="0086628C"/>
    <w:rsid w:val="008D5C7C"/>
    <w:rsid w:val="008E1E54"/>
    <w:rsid w:val="008E56BF"/>
    <w:rsid w:val="008E5A94"/>
    <w:rsid w:val="008F01AA"/>
    <w:rsid w:val="008F4F61"/>
    <w:rsid w:val="008F53B6"/>
    <w:rsid w:val="009362CF"/>
    <w:rsid w:val="00937B37"/>
    <w:rsid w:val="00942B32"/>
    <w:rsid w:val="00976F40"/>
    <w:rsid w:val="00986063"/>
    <w:rsid w:val="0098694E"/>
    <w:rsid w:val="00991987"/>
    <w:rsid w:val="009A19D8"/>
    <w:rsid w:val="009B1C11"/>
    <w:rsid w:val="009B480F"/>
    <w:rsid w:val="009C1767"/>
    <w:rsid w:val="009D16DC"/>
    <w:rsid w:val="009E594E"/>
    <w:rsid w:val="009E7784"/>
    <w:rsid w:val="009F1254"/>
    <w:rsid w:val="00A061EB"/>
    <w:rsid w:val="00A124F2"/>
    <w:rsid w:val="00A341A6"/>
    <w:rsid w:val="00A60DA0"/>
    <w:rsid w:val="00A67575"/>
    <w:rsid w:val="00A71ACB"/>
    <w:rsid w:val="00A85609"/>
    <w:rsid w:val="00A91476"/>
    <w:rsid w:val="00AA438B"/>
    <w:rsid w:val="00AD42B8"/>
    <w:rsid w:val="00AF5504"/>
    <w:rsid w:val="00B05D6F"/>
    <w:rsid w:val="00B2198F"/>
    <w:rsid w:val="00B21A96"/>
    <w:rsid w:val="00B30FED"/>
    <w:rsid w:val="00B42200"/>
    <w:rsid w:val="00B43B1C"/>
    <w:rsid w:val="00B50CA9"/>
    <w:rsid w:val="00B72B84"/>
    <w:rsid w:val="00B81463"/>
    <w:rsid w:val="00B90737"/>
    <w:rsid w:val="00BA54EA"/>
    <w:rsid w:val="00BD6D32"/>
    <w:rsid w:val="00BE277F"/>
    <w:rsid w:val="00C1393F"/>
    <w:rsid w:val="00C14F6A"/>
    <w:rsid w:val="00C203BF"/>
    <w:rsid w:val="00C3424F"/>
    <w:rsid w:val="00C362F9"/>
    <w:rsid w:val="00C41E31"/>
    <w:rsid w:val="00C5407D"/>
    <w:rsid w:val="00C54795"/>
    <w:rsid w:val="00CA6EC5"/>
    <w:rsid w:val="00CB004C"/>
    <w:rsid w:val="00CB038B"/>
    <w:rsid w:val="00CB2808"/>
    <w:rsid w:val="00CC12FC"/>
    <w:rsid w:val="00CC6834"/>
    <w:rsid w:val="00D03069"/>
    <w:rsid w:val="00D04CB7"/>
    <w:rsid w:val="00D137C7"/>
    <w:rsid w:val="00D3544C"/>
    <w:rsid w:val="00D37B29"/>
    <w:rsid w:val="00D6011C"/>
    <w:rsid w:val="00D60FDF"/>
    <w:rsid w:val="00D6196A"/>
    <w:rsid w:val="00D628EF"/>
    <w:rsid w:val="00D82335"/>
    <w:rsid w:val="00DB0C0D"/>
    <w:rsid w:val="00DD4165"/>
    <w:rsid w:val="00DD4684"/>
    <w:rsid w:val="00DE2377"/>
    <w:rsid w:val="00E248FB"/>
    <w:rsid w:val="00E42403"/>
    <w:rsid w:val="00E52101"/>
    <w:rsid w:val="00E6534E"/>
    <w:rsid w:val="00E810FE"/>
    <w:rsid w:val="00E87C40"/>
    <w:rsid w:val="00E91550"/>
    <w:rsid w:val="00E92434"/>
    <w:rsid w:val="00E95C8B"/>
    <w:rsid w:val="00E9617E"/>
    <w:rsid w:val="00EA3D4D"/>
    <w:rsid w:val="00EC36E7"/>
    <w:rsid w:val="00ED158D"/>
    <w:rsid w:val="00EE138C"/>
    <w:rsid w:val="00F063BF"/>
    <w:rsid w:val="00F126F3"/>
    <w:rsid w:val="00F24F1A"/>
    <w:rsid w:val="00F3587B"/>
    <w:rsid w:val="00F63EA3"/>
    <w:rsid w:val="00F66B39"/>
    <w:rsid w:val="00F70292"/>
    <w:rsid w:val="00F822FC"/>
    <w:rsid w:val="00FA5063"/>
    <w:rsid w:val="00FA607A"/>
    <w:rsid w:val="00FB1FF8"/>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266A"/>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 w:type="paragraph" w:styleId="ListParagraph">
    <w:name w:val="List Paragraph"/>
    <w:basedOn w:val="Normal"/>
    <w:uiPriority w:val="34"/>
    <w:qFormat/>
    <w:rsid w:val="00DD4684"/>
    <w:pPr>
      <w:ind w:left="720"/>
      <w:contextualSpacing/>
    </w:pPr>
  </w:style>
  <w:style w:type="character" w:styleId="Hyperlink">
    <w:name w:val="Hyperlink"/>
    <w:basedOn w:val="DefaultParagraphFont"/>
    <w:uiPriority w:val="99"/>
    <w:unhideWhenUsed/>
    <w:rsid w:val="00DD4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C0A7-81AD-4A53-8AA6-C73906D4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Windows User</cp:lastModifiedBy>
  <cp:revision>4</cp:revision>
  <cp:lastPrinted>2020-07-06T14:50:00Z</cp:lastPrinted>
  <dcterms:created xsi:type="dcterms:W3CDTF">2020-09-20T15:44:00Z</dcterms:created>
  <dcterms:modified xsi:type="dcterms:W3CDTF">2020-09-20T21:48:00Z</dcterms:modified>
</cp:coreProperties>
</file>