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r>
        <w:t>MAD RIVER TOWNSHIP BOARD OF TRUSTEES</w:t>
      </w:r>
    </w:p>
    <w:p w:rsidR="005E5BEB" w:rsidRDefault="006F33BC">
      <w:pPr>
        <w:spacing w:after="225" w:line="259" w:lineRule="auto"/>
        <w:jc w:val="center"/>
      </w:pPr>
      <w:r>
        <w:t xml:space="preserve">Regular Session – </w:t>
      </w:r>
      <w:r w:rsidR="007A6849">
        <w:t>De</w:t>
      </w:r>
      <w:bookmarkStart w:id="0" w:name="_GoBack"/>
      <w:bookmarkEnd w:id="0"/>
      <w:r w:rsidR="007A6849">
        <w:t>cember 5</w:t>
      </w:r>
      <w:r>
        <w:t>, 2022</w:t>
      </w:r>
    </w:p>
    <w:p w:rsidR="005E5BEB" w:rsidRDefault="006F33BC">
      <w:pPr>
        <w:ind w:left="-5"/>
      </w:pPr>
      <w:r>
        <w:t xml:space="preserve">The Mad River Township Trustees met in regular session Monday, </w:t>
      </w:r>
      <w:r w:rsidR="007A6849">
        <w:t>Dece</w:t>
      </w:r>
      <w:r w:rsidR="00AF76E7">
        <w:t>m</w:t>
      </w:r>
      <w:r>
        <w:t xml:space="preserve">ber </w:t>
      </w:r>
      <w:r w:rsidR="000636B2">
        <w:t>5</w:t>
      </w:r>
      <w:r>
        <w:t xml:space="preserve">, 2022 at the Mad River Township Fire Station and via </w:t>
      </w:r>
      <w:r w:rsidR="007A6849">
        <w:t>the Mad River You Tube platform</w:t>
      </w:r>
      <w:r>
        <w:t>.</w:t>
      </w:r>
    </w:p>
    <w:p w:rsidR="005E5BEB" w:rsidRDefault="006F33BC">
      <w:pPr>
        <w:ind w:left="-5"/>
      </w:pPr>
      <w:r>
        <w:t>Present:  Trustees Bobby McClure, Todd Pettit</w:t>
      </w:r>
      <w:r w:rsidR="007A6849">
        <w:t xml:space="preserve">, Trustee Young </w:t>
      </w:r>
      <w:r w:rsidR="006E31E6">
        <w:t>and</w:t>
      </w:r>
      <w:r>
        <w:t xml:space="preserve"> Fiscal Officer David Rudy.</w:t>
      </w:r>
      <w:r w:rsidR="00716B69">
        <w:t xml:space="preserve"> </w:t>
      </w:r>
    </w:p>
    <w:p w:rsidR="005E5BEB" w:rsidRDefault="006F33BC">
      <w:pPr>
        <w:ind w:left="-5"/>
      </w:pPr>
      <w:r>
        <w:t>Trustee Pettit called the meeting to order at 7:3</w:t>
      </w:r>
      <w:r w:rsidR="007A6849">
        <w:t>0</w:t>
      </w:r>
      <w:r>
        <w:t xml:space="preserve"> pm, led the Pledge of Allegiance and welcomed the audience in attendance.</w:t>
      </w:r>
    </w:p>
    <w:p w:rsidR="005E5BEB" w:rsidRDefault="006F33BC">
      <w:pPr>
        <w:ind w:left="-5"/>
      </w:pPr>
      <w:r>
        <w:t xml:space="preserve">Trustee </w:t>
      </w:r>
      <w:r w:rsidR="001C0B8C">
        <w:t>Young</w:t>
      </w:r>
      <w:r>
        <w:t xml:space="preserve"> moved to suspend the reading of and approve the minutes of the </w:t>
      </w:r>
      <w:r w:rsidR="00716B69">
        <w:t xml:space="preserve">November </w:t>
      </w:r>
      <w:r w:rsidR="007A6849">
        <w:t>21,</w:t>
      </w:r>
      <w:r>
        <w:t xml:space="preserve"> 2022 regular session. Seconded by Trustee </w:t>
      </w:r>
      <w:r w:rsidR="00BF54D4">
        <w:t>McClure</w:t>
      </w:r>
      <w:r>
        <w:t xml:space="preserve">, motion carried </w:t>
      </w:r>
      <w:r w:rsidR="00BF54D4">
        <w:t>3</w:t>
      </w:r>
      <w:r>
        <w:t>-0.</w:t>
      </w:r>
    </w:p>
    <w:p w:rsidR="005E5BEB" w:rsidRDefault="006F33BC">
      <w:pPr>
        <w:pStyle w:val="Heading1"/>
        <w:ind w:left="-5"/>
      </w:pPr>
      <w:r>
        <w:t>DEPARTMENT REPORTS</w:t>
      </w:r>
    </w:p>
    <w:p w:rsidR="005E5BEB" w:rsidRDefault="006F33BC">
      <w:pPr>
        <w:pStyle w:val="Heading2"/>
        <w:ind w:left="715"/>
      </w:pPr>
      <w:r>
        <w:t>Enon Fire and EMS</w:t>
      </w:r>
    </w:p>
    <w:p w:rsidR="005E5BEB" w:rsidRDefault="00BF54D4">
      <w:pPr>
        <w:ind w:left="-5"/>
      </w:pPr>
      <w:r>
        <w:t>Ch</w:t>
      </w:r>
      <w:r w:rsidR="006F33BC">
        <w:t xml:space="preserve">ief </w:t>
      </w:r>
      <w:r>
        <w:t>John Heath</w:t>
      </w:r>
      <w:r w:rsidR="006F33BC">
        <w:t xml:space="preserve"> stated the department has </w:t>
      </w:r>
      <w:r w:rsidR="00AF76E7">
        <w:t>1</w:t>
      </w:r>
      <w:r w:rsidR="00716B69">
        <w:t>7</w:t>
      </w:r>
      <w:r>
        <w:t>81</w:t>
      </w:r>
      <w:r w:rsidR="006F33BC">
        <w:t xml:space="preserve"> calls for service this year </w:t>
      </w:r>
      <w:r w:rsidR="00AF76E7">
        <w:t>on pace for 19</w:t>
      </w:r>
      <w:r>
        <w:t>17</w:t>
      </w:r>
      <w:r w:rsidR="00AF76E7">
        <w:t xml:space="preserve"> calls</w:t>
      </w:r>
      <w:r w:rsidR="00716B69">
        <w:t xml:space="preserve"> for the year</w:t>
      </w:r>
      <w:r w:rsidR="00AF76E7">
        <w:t xml:space="preserve"> </w:t>
      </w:r>
      <w:r w:rsidR="006F33BC">
        <w:t xml:space="preserve">and </w:t>
      </w:r>
      <w:r>
        <w:t>66</w:t>
      </w:r>
      <w:r w:rsidR="006F33BC">
        <w:t xml:space="preserve"> calls since the last regular meeting</w:t>
      </w:r>
      <w:r w:rsidR="006E31E6">
        <w:t xml:space="preserve"> for an average of 5.</w:t>
      </w:r>
      <w:r>
        <w:t>25</w:t>
      </w:r>
      <w:r w:rsidR="006E31E6">
        <w:t xml:space="preserve"> calls per day</w:t>
      </w:r>
      <w:r w:rsidR="006F33BC">
        <w:t xml:space="preserve">. There were </w:t>
      </w:r>
      <w:r>
        <w:t>18</w:t>
      </w:r>
      <w:r w:rsidR="006F33BC">
        <w:t xml:space="preserve"> overlapping calls, </w:t>
      </w:r>
      <w:r>
        <w:t>4</w:t>
      </w:r>
      <w:r w:rsidR="006F33BC">
        <w:t xml:space="preserve"> mutual aid received calls and </w:t>
      </w:r>
      <w:r>
        <w:t>5</w:t>
      </w:r>
      <w:r w:rsidR="006F33BC">
        <w:t xml:space="preserve"> mutual aid given.</w:t>
      </w:r>
      <w:r>
        <w:t xml:space="preserve"> On November 29</w:t>
      </w:r>
      <w:r w:rsidRPr="00BF54D4">
        <w:rPr>
          <w:vertAlign w:val="superscript"/>
        </w:rPr>
        <w:t>th</w:t>
      </w:r>
      <w:r>
        <w:t xml:space="preserve"> crews responded to a house fire with dogs inside.  The crews arrived on the scene within 7 minutes from time of dispatch.  The crews quickly extinguished the fire and rescued the dogs. John thanked Hustead and Springfield Township for their help especially since Rescue 50 is out of service due to the accident taking away 1,000 gallons of water capacity. The Santa parade is scheduled for December 16</w:t>
      </w:r>
      <w:r w:rsidRPr="00BF54D4">
        <w:rPr>
          <w:vertAlign w:val="superscript"/>
        </w:rPr>
        <w:t>th</w:t>
      </w:r>
      <w:r>
        <w:t xml:space="preserve"> and 17</w:t>
      </w:r>
      <w:r w:rsidRPr="00BF54D4">
        <w:rPr>
          <w:vertAlign w:val="superscript"/>
        </w:rPr>
        <w:t>th</w:t>
      </w:r>
      <w:r>
        <w:t xml:space="preserve"> and the routes will soon be posted. John is going to see if Hustead would like to participate due to the rescue being out.  The officer team is training on TIMS (Traffic Incident Management System) that will help prepare them when working in and around traffic related accidents. The new Battalion is b</w:t>
      </w:r>
      <w:r w:rsidR="00F11543">
        <w:t xml:space="preserve">eing upfit with the equipment and will be in service shortly.  There is no update from Sutphen on Rescue 50.  The stop the bleed kits have been installed in the Greenon Schools and the teachers and staff were trained prior to the installation of the kits.  The next step will be to start training some of the older students.  Chief applied for a MARCS radio grant.  </w:t>
      </w:r>
    </w:p>
    <w:p w:rsidR="005E5BEB" w:rsidRDefault="006F33BC">
      <w:pPr>
        <w:pStyle w:val="Heading2"/>
        <w:ind w:left="715"/>
      </w:pPr>
      <w:r>
        <w:t>Road and Cemetery Department</w:t>
      </w:r>
    </w:p>
    <w:p w:rsidR="005E5BEB" w:rsidRDefault="006F33BC">
      <w:pPr>
        <w:ind w:left="-5"/>
      </w:pPr>
      <w:r>
        <w:t xml:space="preserve">Don O’Connor </w:t>
      </w:r>
      <w:r w:rsidR="00E94A71">
        <w:t xml:space="preserve">stated </w:t>
      </w:r>
      <w:r w:rsidR="00B112CD">
        <w:t xml:space="preserve">truck 3, the 94 International is </w:t>
      </w:r>
      <w:r w:rsidR="00F11543">
        <w:t xml:space="preserve">back from the transmission shop and the wire harness has been repaired.  The new tailgate for the 1996 dump truck has been built in house and painted and looks great. Seventy-five tons of salt has been delivered and Don noted that it was delivered the day after he ordered it.  Sign maintenance continues in the township and the road mower will be used to clean up around certain corners and fence post areas where drifting of snow can become an issue.  Don noted that there have been a couple of water main breaks in the area and reminded the public to contact Clark County Utilities if they see a break.  In the cemetery, funerals have slowed down. The department handled 15 over a 2-week period.  Winter maintenance is ongoing and Don is going to try to sod some of the new graves prior to winter.  The trustees thanked Don for all of their hard work in the cemetery and noted the cemetery looked great.  </w:t>
      </w:r>
    </w:p>
    <w:p w:rsidR="005E5BEB" w:rsidRDefault="006F33BC">
      <w:pPr>
        <w:pStyle w:val="Heading2"/>
        <w:ind w:left="715"/>
      </w:pPr>
      <w:r>
        <w:t>Sheriff Deput</w:t>
      </w:r>
      <w:r w:rsidR="00B112CD">
        <w:t>y</w:t>
      </w:r>
    </w:p>
    <w:p w:rsidR="005E5BEB" w:rsidRDefault="006F33BC">
      <w:pPr>
        <w:ind w:left="-5"/>
      </w:pPr>
      <w:r>
        <w:t xml:space="preserve">Deputy Brandon Baldwin </w:t>
      </w:r>
      <w:r w:rsidR="00F11543">
        <w:t>had no report</w:t>
      </w:r>
      <w:r w:rsidR="00B112CD">
        <w:t>.</w:t>
      </w:r>
    </w:p>
    <w:p w:rsidR="005E5BEB" w:rsidRDefault="006F33BC">
      <w:pPr>
        <w:spacing w:after="0" w:line="259" w:lineRule="auto"/>
        <w:ind w:left="715"/>
      </w:pPr>
      <w:r>
        <w:rPr>
          <w:b/>
        </w:rPr>
        <w:t>Hustead Fire</w:t>
      </w:r>
    </w:p>
    <w:p w:rsidR="005E5BEB" w:rsidRDefault="006F33BC">
      <w:pPr>
        <w:ind w:left="-5"/>
      </w:pPr>
      <w:r>
        <w:t xml:space="preserve">Chief Matt Hirtzinger </w:t>
      </w:r>
      <w:r w:rsidR="00395CB0">
        <w:t>had no report.</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 xml:space="preserve">Fiscal Officer Rudy </w:t>
      </w:r>
      <w:r w:rsidR="00395CB0">
        <w:t>presented checks for the trustees to sign</w:t>
      </w:r>
      <w:r w:rsidR="00F11543">
        <w:t xml:space="preserve"> and provided Trustee Pettit with the most recent credit card statements to review.</w:t>
      </w:r>
    </w:p>
    <w:p w:rsidR="005E5BEB" w:rsidRDefault="006F33BC">
      <w:pPr>
        <w:pStyle w:val="Heading1"/>
        <w:ind w:left="-5"/>
      </w:pPr>
      <w:r>
        <w:t>OLD BUSINESS</w:t>
      </w:r>
    </w:p>
    <w:p w:rsidR="006122AF" w:rsidRDefault="006F33BC" w:rsidP="00973177">
      <w:pPr>
        <w:spacing w:after="0" w:line="240" w:lineRule="auto"/>
        <w:ind w:left="0" w:hanging="14"/>
      </w:pPr>
      <w:r>
        <w:t>Trustee</w:t>
      </w:r>
      <w:r w:rsidR="006122AF">
        <w:t xml:space="preserve">s </w:t>
      </w:r>
      <w:r w:rsidR="00027C59">
        <w:t>Young noted the trustees will try to get Trebel at a January meeting to begin discussions on the electric aggregation which will need to be renewed early in 2023, as well as the natural gas prices.</w:t>
      </w:r>
    </w:p>
    <w:p w:rsidR="00027C59" w:rsidRDefault="00027C59" w:rsidP="00973177">
      <w:pPr>
        <w:spacing w:after="0" w:line="240" w:lineRule="auto"/>
        <w:ind w:left="0" w:hanging="14"/>
      </w:pPr>
    </w:p>
    <w:p w:rsidR="00027C59" w:rsidRDefault="00027C59" w:rsidP="00973177">
      <w:pPr>
        <w:spacing w:after="0" w:line="240" w:lineRule="auto"/>
        <w:ind w:left="0" w:hanging="14"/>
      </w:pPr>
      <w:r>
        <w:t>Trustee Pettit talked about the joint township village park and how everything is still on the table as far as the design is concerned.  The walking path has already been altered.  If any resident has input on the park, please contact the trustees to discuss.</w:t>
      </w:r>
    </w:p>
    <w:p w:rsidR="00027C59" w:rsidRDefault="00027C59" w:rsidP="00973177">
      <w:pPr>
        <w:spacing w:after="0" w:line="240" w:lineRule="auto"/>
        <w:ind w:left="0" w:hanging="14"/>
      </w:pPr>
    </w:p>
    <w:p w:rsidR="00027C59" w:rsidRDefault="00027C59" w:rsidP="00973177">
      <w:pPr>
        <w:spacing w:after="0" w:line="240" w:lineRule="auto"/>
        <w:ind w:left="0" w:hanging="14"/>
      </w:pPr>
    </w:p>
    <w:p w:rsidR="00973177" w:rsidRDefault="003F1656" w:rsidP="006122AF">
      <w:pPr>
        <w:spacing w:after="0" w:line="240" w:lineRule="auto"/>
        <w:ind w:left="0" w:firstLine="0"/>
      </w:pPr>
      <w:r>
        <w:lastRenderedPageBreak/>
        <w:t xml:space="preserve">Trustee </w:t>
      </w:r>
      <w:r w:rsidR="00027C59">
        <w:t xml:space="preserve">McClure noted that Columbia Gas was working on the installation of the new pressure loop on Dayton Road.  The current plans are to bring the line to Old Mill </w:t>
      </w:r>
      <w:r w:rsidR="000636B2">
        <w:t>Road;</w:t>
      </w:r>
      <w:r w:rsidR="00027C59">
        <w:t xml:space="preserve"> </w:t>
      </w:r>
      <w:r w:rsidR="000636B2">
        <w:t>however,</w:t>
      </w:r>
      <w:r w:rsidR="00027C59">
        <w:t xml:space="preserve"> they are working with residents to try and get the line extended to the Village of Enon. </w:t>
      </w:r>
      <w:r w:rsidR="002C2545">
        <w:t xml:space="preserve">  </w:t>
      </w:r>
    </w:p>
    <w:p w:rsidR="002C2545" w:rsidRDefault="002C2545" w:rsidP="006122AF">
      <w:pPr>
        <w:spacing w:after="0" w:line="240" w:lineRule="auto"/>
        <w:ind w:left="0" w:firstLine="0"/>
      </w:pPr>
    </w:p>
    <w:p w:rsidR="002C2545" w:rsidRDefault="00027C59" w:rsidP="006122AF">
      <w:pPr>
        <w:spacing w:after="0" w:line="240" w:lineRule="auto"/>
        <w:ind w:left="0" w:firstLine="0"/>
      </w:pPr>
      <w:r>
        <w:t>Trustees noted that Barrett crews have been on Enon Xenia digging test holes and the road project from Southern Vista to Hunter Road is scheduled to begin in January.  There will be some road closures from Rebert Pike to Hunter Road.</w:t>
      </w:r>
    </w:p>
    <w:p w:rsidR="00027C59" w:rsidRDefault="00027C59" w:rsidP="006122AF">
      <w:pPr>
        <w:spacing w:after="0" w:line="240" w:lineRule="auto"/>
        <w:ind w:left="0" w:firstLine="0"/>
      </w:pPr>
    </w:p>
    <w:p w:rsidR="00027C59" w:rsidRDefault="00027C59" w:rsidP="006122AF">
      <w:pPr>
        <w:spacing w:after="0" w:line="240" w:lineRule="auto"/>
        <w:ind w:left="0" w:firstLine="0"/>
      </w:pPr>
      <w:r>
        <w:t>The crack sealing project is probably done for the season, however, there were a number of roads addressed including Arthur, Hustead, Hagan and Old Mill.  The trustees want to continue to be diligent on maintenance to extend the life of the pavement.</w:t>
      </w:r>
    </w:p>
    <w:p w:rsidR="00973177" w:rsidRDefault="00973177" w:rsidP="00973177">
      <w:pPr>
        <w:spacing w:after="0" w:line="240" w:lineRule="auto"/>
        <w:ind w:left="0" w:hanging="14"/>
      </w:pPr>
    </w:p>
    <w:p w:rsidR="005E5BEB" w:rsidRDefault="006F33BC">
      <w:pPr>
        <w:pStyle w:val="Heading2"/>
        <w:ind w:left="10"/>
      </w:pPr>
      <w:r>
        <w:t>NEW BUSINESS</w:t>
      </w:r>
    </w:p>
    <w:p w:rsidR="009E47FC" w:rsidRDefault="00027C59">
      <w:pPr>
        <w:ind w:left="-5"/>
      </w:pPr>
      <w:r>
        <w:t>None.</w:t>
      </w:r>
    </w:p>
    <w:p w:rsidR="005E5BEB" w:rsidRDefault="006F33BC">
      <w:pPr>
        <w:pStyle w:val="Heading2"/>
        <w:ind w:left="10"/>
      </w:pPr>
      <w:r>
        <w:t>AUDIENCE COMMENTS</w:t>
      </w:r>
    </w:p>
    <w:p w:rsidR="005E5BEB" w:rsidRDefault="006F33BC">
      <w:pPr>
        <w:ind w:left="-5"/>
      </w:pPr>
      <w:r>
        <w:t>None</w:t>
      </w:r>
      <w:r w:rsidR="00027C59">
        <w:t>.</w:t>
      </w:r>
    </w:p>
    <w:p w:rsidR="005E5BEB" w:rsidRDefault="006F33BC">
      <w:pPr>
        <w:ind w:left="-5"/>
      </w:pPr>
      <w:r>
        <w:t xml:space="preserve">At </w:t>
      </w:r>
      <w:r w:rsidR="00027C59">
        <w:t>7:51</w:t>
      </w:r>
      <w:r w:rsidR="00160700">
        <w:t xml:space="preserve"> p</w:t>
      </w:r>
      <w:r>
        <w:t xml:space="preserve">m, Trustee </w:t>
      </w:r>
      <w:r w:rsidR="00027C59">
        <w:t>Young</w:t>
      </w:r>
      <w:r>
        <w:t xml:space="preserve"> moved to adjourn. Seconded by Trustee McClure, motion carried </w:t>
      </w:r>
      <w:r w:rsidR="00027C59">
        <w:t>3</w:t>
      </w:r>
      <w:r>
        <w:t>-0.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15ADC"/>
    <w:rsid w:val="00027C59"/>
    <w:rsid w:val="00046CB0"/>
    <w:rsid w:val="000636B2"/>
    <w:rsid w:val="00160700"/>
    <w:rsid w:val="0016522F"/>
    <w:rsid w:val="001A61B6"/>
    <w:rsid w:val="001C0B8C"/>
    <w:rsid w:val="002762AE"/>
    <w:rsid w:val="002C2545"/>
    <w:rsid w:val="00395CB0"/>
    <w:rsid w:val="003F1656"/>
    <w:rsid w:val="005E4306"/>
    <w:rsid w:val="005E5BEB"/>
    <w:rsid w:val="006122AF"/>
    <w:rsid w:val="00695719"/>
    <w:rsid w:val="006E31E6"/>
    <w:rsid w:val="006F33BC"/>
    <w:rsid w:val="00716B69"/>
    <w:rsid w:val="0074357F"/>
    <w:rsid w:val="007979F3"/>
    <w:rsid w:val="007A6849"/>
    <w:rsid w:val="007B773E"/>
    <w:rsid w:val="007C520B"/>
    <w:rsid w:val="007D7E69"/>
    <w:rsid w:val="00891ADC"/>
    <w:rsid w:val="00973177"/>
    <w:rsid w:val="009E47FC"/>
    <w:rsid w:val="00A00310"/>
    <w:rsid w:val="00AF76E7"/>
    <w:rsid w:val="00B112CD"/>
    <w:rsid w:val="00B6467E"/>
    <w:rsid w:val="00BF54D4"/>
    <w:rsid w:val="00C04814"/>
    <w:rsid w:val="00C60652"/>
    <w:rsid w:val="00C867AA"/>
    <w:rsid w:val="00E76619"/>
    <w:rsid w:val="00E87344"/>
    <w:rsid w:val="00E94A71"/>
    <w:rsid w:val="00ED4E64"/>
    <w:rsid w:val="00F11543"/>
    <w:rsid w:val="00F56F4C"/>
    <w:rsid w:val="00F9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86FE"/>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4</cp:revision>
  <dcterms:created xsi:type="dcterms:W3CDTF">2022-12-19T16:35:00Z</dcterms:created>
  <dcterms:modified xsi:type="dcterms:W3CDTF">2022-12-19T17:27:00Z</dcterms:modified>
</cp:coreProperties>
</file>