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63DB7" w14:textId="77777777" w:rsidR="00285837" w:rsidRPr="005A60DB" w:rsidRDefault="00285837" w:rsidP="004257E4">
      <w:pPr>
        <w:spacing w:after="0" w:line="240" w:lineRule="auto"/>
        <w:jc w:val="center"/>
      </w:pPr>
      <w:bookmarkStart w:id="0" w:name="_GoBack"/>
      <w:bookmarkEnd w:id="0"/>
      <w:r w:rsidRPr="005A60DB">
        <w:t>MAD RIVER TOWNSHIP BOARD OF TRUSTEES</w:t>
      </w:r>
    </w:p>
    <w:p w14:paraId="0A1A7325" w14:textId="53878B34" w:rsidR="00285837" w:rsidRDefault="00285837" w:rsidP="004257E4">
      <w:pPr>
        <w:spacing w:after="0" w:line="240" w:lineRule="auto"/>
        <w:jc w:val="center"/>
      </w:pPr>
      <w:r w:rsidRPr="005A60DB">
        <w:t xml:space="preserve">Regular Session – </w:t>
      </w:r>
      <w:r w:rsidR="00183807">
        <w:t>May 1</w:t>
      </w:r>
      <w:r w:rsidR="00AF42DB">
        <w:t>,</w:t>
      </w:r>
      <w:r>
        <w:t xml:space="preserve"> </w:t>
      </w:r>
      <w:r w:rsidR="004A4E88">
        <w:t>202</w:t>
      </w:r>
      <w:r w:rsidR="002F53B7">
        <w:t>3</w:t>
      </w:r>
    </w:p>
    <w:p w14:paraId="33C007DE" w14:textId="77777777" w:rsidR="0046134E" w:rsidRPr="005A60DB" w:rsidRDefault="0046134E" w:rsidP="004257E4">
      <w:pPr>
        <w:spacing w:after="0" w:line="240" w:lineRule="auto"/>
        <w:jc w:val="center"/>
      </w:pPr>
    </w:p>
    <w:p w14:paraId="68FA96AE" w14:textId="6B7F5732" w:rsidR="0046134E" w:rsidRDefault="004A4E88" w:rsidP="002F53B7">
      <w:pPr>
        <w:ind w:left="-5"/>
      </w:pPr>
      <w:r w:rsidRPr="005A60DB">
        <w:t xml:space="preserve">The Mad River Township Trustees met in regular session </w:t>
      </w:r>
      <w:r w:rsidR="00797BCE">
        <w:t>Mon</w:t>
      </w:r>
      <w:r w:rsidR="00F5268D">
        <w:t>day</w:t>
      </w:r>
      <w:r w:rsidRPr="005A60DB">
        <w:t xml:space="preserve">, </w:t>
      </w:r>
      <w:r w:rsidR="00183807">
        <w:t>May 1</w:t>
      </w:r>
      <w:r w:rsidR="00D0459E">
        <w:t>,</w:t>
      </w:r>
      <w:r>
        <w:t xml:space="preserve"> 202</w:t>
      </w:r>
      <w:r w:rsidR="00F5268D">
        <w:t xml:space="preserve">3 </w:t>
      </w:r>
      <w:r w:rsidR="00355379">
        <w:t xml:space="preserve">at the </w:t>
      </w:r>
      <w:r w:rsidR="002F53B7">
        <w:t>Mad River Township Fire Station and via the Mad River You Tube platform.</w:t>
      </w:r>
    </w:p>
    <w:p w14:paraId="7073728A" w14:textId="77777777" w:rsidR="00285837" w:rsidRPr="005A60DB" w:rsidRDefault="00285837" w:rsidP="004257E4">
      <w:pPr>
        <w:spacing w:after="0" w:line="240" w:lineRule="auto"/>
      </w:pPr>
      <w:r w:rsidRPr="005A60DB">
        <w:t>Present:   Trustees Bob</w:t>
      </w:r>
      <w:r w:rsidR="00355379">
        <w:t>by</w:t>
      </w:r>
      <w:r w:rsidRPr="005A60DB">
        <w:t xml:space="preserve"> McClure</w:t>
      </w:r>
      <w:r w:rsidR="005408C2">
        <w:t xml:space="preserve">, </w:t>
      </w:r>
      <w:r w:rsidR="001B4CA3">
        <w:t>Todd Pettit</w:t>
      </w:r>
      <w:r w:rsidR="004A4E88">
        <w:t>, Jay Young</w:t>
      </w:r>
      <w:r>
        <w:t xml:space="preserve"> and </w:t>
      </w:r>
      <w:r w:rsidRPr="005A60DB">
        <w:t>Fiscal Officer David Rudy</w:t>
      </w:r>
      <w:r>
        <w:t>.</w:t>
      </w:r>
    </w:p>
    <w:p w14:paraId="17FE1677" w14:textId="77777777" w:rsidR="0046134E" w:rsidRDefault="0046134E" w:rsidP="004257E4">
      <w:pPr>
        <w:spacing w:after="0" w:line="240" w:lineRule="auto"/>
      </w:pPr>
    </w:p>
    <w:p w14:paraId="09B0904D" w14:textId="4D715DFF" w:rsidR="004A4E88" w:rsidRDefault="00285837" w:rsidP="004257E4">
      <w:pPr>
        <w:spacing w:after="0" w:line="240" w:lineRule="auto"/>
      </w:pPr>
      <w:r w:rsidRPr="005A60DB">
        <w:t xml:space="preserve">Trustee </w:t>
      </w:r>
      <w:r w:rsidR="00355379">
        <w:t>Pettit</w:t>
      </w:r>
      <w:r w:rsidRPr="005A60DB">
        <w:t xml:space="preserve"> called the meeting to order at </w:t>
      </w:r>
      <w:r w:rsidR="00355379">
        <w:t>7</w:t>
      </w:r>
      <w:r w:rsidR="004A4E88">
        <w:t>:</w:t>
      </w:r>
      <w:r w:rsidR="000F067A">
        <w:t>3</w:t>
      </w:r>
      <w:r w:rsidR="00183807">
        <w:t>1</w:t>
      </w:r>
      <w:r w:rsidR="004A4E88">
        <w:t xml:space="preserve"> pm</w:t>
      </w:r>
      <w:r w:rsidR="00355379">
        <w:t>, led the Pledge of Allegiance and welcomed the audience in attendance.</w:t>
      </w:r>
    </w:p>
    <w:p w14:paraId="559C8EDF" w14:textId="77777777" w:rsidR="004A4E88" w:rsidRDefault="004A4E88" w:rsidP="004257E4">
      <w:pPr>
        <w:spacing w:after="0" w:line="240" w:lineRule="auto"/>
      </w:pPr>
    </w:p>
    <w:p w14:paraId="7221E3FD" w14:textId="46FE9869" w:rsidR="007252B6" w:rsidRPr="005A60DB" w:rsidRDefault="00FA5063" w:rsidP="004257E4">
      <w:pPr>
        <w:spacing w:after="0" w:line="240" w:lineRule="auto"/>
      </w:pPr>
      <w:r>
        <w:t xml:space="preserve">Trustee </w:t>
      </w:r>
      <w:r w:rsidR="00355379">
        <w:t xml:space="preserve">Young </w:t>
      </w:r>
      <w:r>
        <w:t xml:space="preserve">moved to suspend the reading of </w:t>
      </w:r>
      <w:r w:rsidR="00355379">
        <w:t>and approve the minutes</w:t>
      </w:r>
      <w:r>
        <w:t xml:space="preserve"> of the </w:t>
      </w:r>
      <w:r w:rsidR="00ED7DB1">
        <w:t xml:space="preserve">April </w:t>
      </w:r>
      <w:r w:rsidR="00183807">
        <w:t>17</w:t>
      </w:r>
      <w:r w:rsidR="00F5268D">
        <w:t>,</w:t>
      </w:r>
      <w:r w:rsidR="0026577F">
        <w:t xml:space="preserve"> 202</w:t>
      </w:r>
      <w:r w:rsidR="00F5268D">
        <w:t>3</w:t>
      </w:r>
      <w:r w:rsidR="007252B6" w:rsidRPr="005A60DB">
        <w:t xml:space="preserve"> regular session</w:t>
      </w:r>
      <w:r w:rsidR="00355379">
        <w:t>.</w:t>
      </w:r>
      <w:r>
        <w:t xml:space="preserve"> </w:t>
      </w:r>
      <w:r w:rsidR="00355379">
        <w:t>S</w:t>
      </w:r>
      <w:r>
        <w:t xml:space="preserve">econded by Trustee </w:t>
      </w:r>
      <w:r w:rsidR="00355379">
        <w:t>McClure, m</w:t>
      </w:r>
      <w:r>
        <w:t>otion carried 3-0.</w:t>
      </w:r>
    </w:p>
    <w:p w14:paraId="19345F18" w14:textId="77777777" w:rsidR="0046134E" w:rsidRDefault="0046134E" w:rsidP="004257E4">
      <w:pPr>
        <w:spacing w:after="0" w:line="240" w:lineRule="auto"/>
      </w:pPr>
    </w:p>
    <w:p w14:paraId="0930CAB4" w14:textId="77777777" w:rsidR="00937B37" w:rsidRPr="001065E5" w:rsidRDefault="00FA607A" w:rsidP="004257E4">
      <w:pPr>
        <w:spacing w:after="0" w:line="240" w:lineRule="auto"/>
        <w:rPr>
          <w:b/>
          <w:sz w:val="22"/>
          <w:szCs w:val="22"/>
        </w:rPr>
      </w:pPr>
      <w:r w:rsidRPr="001065E5">
        <w:rPr>
          <w:b/>
          <w:sz w:val="22"/>
          <w:szCs w:val="22"/>
        </w:rPr>
        <w:t>DEPARTME</w:t>
      </w:r>
      <w:r w:rsidR="00937B37" w:rsidRPr="001065E5">
        <w:rPr>
          <w:b/>
          <w:sz w:val="22"/>
          <w:szCs w:val="22"/>
        </w:rPr>
        <w:t>NT REPORTS</w:t>
      </w:r>
    </w:p>
    <w:p w14:paraId="2FDD0A99" w14:textId="77777777" w:rsidR="00171678" w:rsidRDefault="00171678" w:rsidP="004257E4">
      <w:pPr>
        <w:spacing w:after="0" w:line="240" w:lineRule="auto"/>
        <w:ind w:firstLine="720"/>
        <w:rPr>
          <w:b/>
        </w:rPr>
      </w:pPr>
      <w:r>
        <w:rPr>
          <w:b/>
        </w:rPr>
        <w:t xml:space="preserve">Enon Fire and EMS </w:t>
      </w:r>
    </w:p>
    <w:p w14:paraId="4DEC53B1" w14:textId="78B9AF10" w:rsidR="009541EB" w:rsidRPr="009541EB" w:rsidRDefault="00E94A1A" w:rsidP="00797BCE">
      <w:pPr>
        <w:spacing w:after="0" w:line="240" w:lineRule="auto"/>
      </w:pPr>
      <w:r>
        <w:t>C</w:t>
      </w:r>
      <w:r w:rsidR="001D4299">
        <w:t xml:space="preserve">hief </w:t>
      </w:r>
      <w:r w:rsidR="00183807">
        <w:t>John Heath</w:t>
      </w:r>
      <w:r w:rsidR="001D4299">
        <w:t xml:space="preserve"> stated the department ha</w:t>
      </w:r>
      <w:r w:rsidR="00D0459E">
        <w:t xml:space="preserve">s </w:t>
      </w:r>
      <w:r w:rsidR="001D5910">
        <w:t>5</w:t>
      </w:r>
      <w:r w:rsidR="00183807">
        <w:t xml:space="preserve">80 </w:t>
      </w:r>
      <w:r w:rsidR="001D4299">
        <w:t xml:space="preserve">calls for service in 2023, </w:t>
      </w:r>
      <w:r w:rsidR="00183807">
        <w:t>66</w:t>
      </w:r>
      <w:r w:rsidR="001D4299">
        <w:t xml:space="preserve"> since the last meeting</w:t>
      </w:r>
      <w:r w:rsidR="001D5910">
        <w:t xml:space="preserve"> for an average of </w:t>
      </w:r>
      <w:r w:rsidR="00183807">
        <w:t>4.79</w:t>
      </w:r>
      <w:r w:rsidR="001D5910">
        <w:t xml:space="preserve"> calls per day.</w:t>
      </w:r>
      <w:r w:rsidR="00797BCE">
        <w:t xml:space="preserve"> </w:t>
      </w:r>
      <w:r w:rsidR="00AF42DB">
        <w:t xml:space="preserve">There were </w:t>
      </w:r>
      <w:r w:rsidR="001D5910">
        <w:t>12</w:t>
      </w:r>
      <w:r w:rsidR="001D4299">
        <w:t xml:space="preserve"> overlapping</w:t>
      </w:r>
      <w:r w:rsidR="00AF42DB">
        <w:t xml:space="preserve"> calls</w:t>
      </w:r>
      <w:r w:rsidR="00183807">
        <w:t xml:space="preserve"> (131 year to date)</w:t>
      </w:r>
      <w:r w:rsidR="009541EB">
        <w:t xml:space="preserve"> </w:t>
      </w:r>
      <w:r w:rsidR="00D0459E">
        <w:t>and m</w:t>
      </w:r>
      <w:r w:rsidR="001D4299">
        <w:t xml:space="preserve">utual aid received </w:t>
      </w:r>
      <w:r w:rsidR="00D0459E">
        <w:t xml:space="preserve">of </w:t>
      </w:r>
      <w:r w:rsidR="00183807">
        <w:t>1 (24 year to date)</w:t>
      </w:r>
      <w:r w:rsidR="001D5910">
        <w:t xml:space="preserve"> </w:t>
      </w:r>
      <w:r w:rsidR="001D4299">
        <w:t xml:space="preserve">and mutual aid given </w:t>
      </w:r>
      <w:r w:rsidR="00183807">
        <w:t>4 (32 year to date)</w:t>
      </w:r>
      <w:r w:rsidR="001D4299">
        <w:t xml:space="preserve">.  </w:t>
      </w:r>
      <w:r w:rsidR="00183807">
        <w:t xml:space="preserve">Chief noted complaints in the township from bon fires that are too big. He reminded the public of the burn ban that is still in place from 6am – 6pm- and </w:t>
      </w:r>
      <w:r w:rsidR="009349FF">
        <w:t>that farmers can request an agricultural burn permit. The new SCBA’s have been delivered and the crews are training with a target date of May 15</w:t>
      </w:r>
      <w:r w:rsidR="009349FF" w:rsidRPr="009349FF">
        <w:rPr>
          <w:vertAlign w:val="superscript"/>
        </w:rPr>
        <w:t>th</w:t>
      </w:r>
      <w:r w:rsidR="009349FF">
        <w:t>.  The department received a $5,042.32 grant from the Marathon Pipeline Community Investment Program for a rescue pump to go on the UTV.  Rescue 50 repairs are scheduled to be complete by July 1</w:t>
      </w:r>
      <w:r w:rsidR="009349FF" w:rsidRPr="009349FF">
        <w:rPr>
          <w:vertAlign w:val="superscript"/>
        </w:rPr>
        <w:t>st</w:t>
      </w:r>
      <w:r w:rsidR="009349FF">
        <w:t xml:space="preserve">.  Medic 250 had new tires and an alignment completed.  Brush truck 50 was running poorly and went in to have service on the injectors and the alternator.  Chief, members of the department and Trustee Pettit attended FDIC and obtained some good information for upcoming projects.  The crews assisted the Enon Girls Softball program with the opening ceremonies, using Quint 50 to display the flag. </w:t>
      </w:r>
    </w:p>
    <w:p w14:paraId="7E538B68" w14:textId="2D3D4D51" w:rsidR="004257E4" w:rsidRDefault="004257E4" w:rsidP="004257E4">
      <w:pPr>
        <w:spacing w:after="0" w:line="240" w:lineRule="auto"/>
        <w:ind w:firstLine="720"/>
        <w:rPr>
          <w:b/>
        </w:rPr>
      </w:pPr>
    </w:p>
    <w:p w14:paraId="66181A60" w14:textId="77777777" w:rsidR="00F94EE6" w:rsidRPr="001065E5" w:rsidRDefault="00F94EE6" w:rsidP="00F94EE6">
      <w:pPr>
        <w:spacing w:after="0" w:line="240" w:lineRule="auto"/>
        <w:ind w:firstLine="720"/>
        <w:rPr>
          <w:b/>
        </w:rPr>
      </w:pPr>
      <w:r>
        <w:rPr>
          <w:b/>
        </w:rPr>
        <w:t xml:space="preserve">Road </w:t>
      </w:r>
      <w:r w:rsidR="00E94A1A">
        <w:rPr>
          <w:b/>
        </w:rPr>
        <w:t xml:space="preserve">and Cemetery </w:t>
      </w:r>
      <w:r>
        <w:rPr>
          <w:b/>
        </w:rPr>
        <w:t>Department</w:t>
      </w:r>
    </w:p>
    <w:p w14:paraId="45B8CFFB" w14:textId="357B53D9" w:rsidR="00422A7B" w:rsidRDefault="00F94EE6" w:rsidP="00F94EE6">
      <w:pPr>
        <w:spacing w:after="0" w:line="240" w:lineRule="auto"/>
      </w:pPr>
      <w:r>
        <w:t xml:space="preserve">Don O’Connor </w:t>
      </w:r>
      <w:r w:rsidR="009951A2">
        <w:t xml:space="preserve">said </w:t>
      </w:r>
      <w:r w:rsidR="001D5910">
        <w:t xml:space="preserve">all equipment is </w:t>
      </w:r>
      <w:r w:rsidR="00F163E3">
        <w:t xml:space="preserve">good working order.  The road mower will be serviced before road mowing begins.  The new cover for the salt bin arrived and Don asked if the incorrect one would be returned.  A quote was presented to fill cracks and seal the blocks of the salt bin to prevent corrosion.  Don said a number of funerals were already scheduled for the week and the foundations would be poured on Wednesday.  He is reaching out to the sheriff’s office for the use of the Pride Crew to help with the </w:t>
      </w:r>
      <w:r w:rsidR="003E3ADE">
        <w:t>weed eating</w:t>
      </w:r>
      <w:r w:rsidR="00F163E3">
        <w:t xml:space="preserve"> in the cemetery.  </w:t>
      </w:r>
      <w:r w:rsidR="00C448DB">
        <w:t xml:space="preserve">Don thanked the persons responsible for cleaning up Porter Park.  He also plans to move the sign in the park to the roof of the pavilion to reduce the vandalism risk. </w:t>
      </w:r>
      <w:r w:rsidR="001D5910">
        <w:t xml:space="preserve"> </w:t>
      </w:r>
    </w:p>
    <w:p w14:paraId="5E0FBABB" w14:textId="77777777" w:rsidR="00AD4BE0" w:rsidRDefault="00AD4BE0" w:rsidP="00F94EE6">
      <w:pPr>
        <w:spacing w:after="0" w:line="240" w:lineRule="auto"/>
      </w:pPr>
    </w:p>
    <w:p w14:paraId="1C7B7D04" w14:textId="77777777" w:rsidR="00422A7B" w:rsidRPr="001065E5" w:rsidRDefault="00422A7B" w:rsidP="00422A7B">
      <w:pPr>
        <w:tabs>
          <w:tab w:val="center" w:pos="5760"/>
        </w:tabs>
        <w:spacing w:after="0" w:line="240" w:lineRule="auto"/>
        <w:ind w:firstLine="720"/>
        <w:rPr>
          <w:b/>
        </w:rPr>
      </w:pPr>
      <w:r>
        <w:rPr>
          <w:b/>
        </w:rPr>
        <w:t>Sheriff Deputy</w:t>
      </w:r>
      <w:r>
        <w:rPr>
          <w:b/>
        </w:rPr>
        <w:tab/>
      </w:r>
    </w:p>
    <w:p w14:paraId="4877B734" w14:textId="48FEC57B" w:rsidR="00422A7B" w:rsidRDefault="00422A7B" w:rsidP="00A03B56">
      <w:pPr>
        <w:spacing w:after="0" w:line="240" w:lineRule="auto"/>
      </w:pPr>
      <w:r>
        <w:t xml:space="preserve">Deputy Brandon Baldwin </w:t>
      </w:r>
      <w:r w:rsidR="001D5910">
        <w:t xml:space="preserve">reported </w:t>
      </w:r>
      <w:r w:rsidR="00C448DB">
        <w:t>23</w:t>
      </w:r>
      <w:r w:rsidR="001D5910">
        <w:t xml:space="preserve"> calls for service, </w:t>
      </w:r>
      <w:r w:rsidR="00C448DB">
        <w:t>0</w:t>
      </w:r>
      <w:r w:rsidR="001D5910">
        <w:t xml:space="preserve"> arrests, </w:t>
      </w:r>
      <w:r w:rsidR="00C448DB">
        <w:t>22</w:t>
      </w:r>
      <w:r w:rsidR="001D5910">
        <w:t xml:space="preserve"> traffic stops,</w:t>
      </w:r>
      <w:r w:rsidR="00C448DB">
        <w:t xml:space="preserve"> 5 assists of other departments, 29</w:t>
      </w:r>
      <w:r w:rsidR="001D5910">
        <w:t xml:space="preserve"> business checks, </w:t>
      </w:r>
      <w:r w:rsidR="00C448DB">
        <w:t>80</w:t>
      </w:r>
      <w:r w:rsidR="001D5910">
        <w:t xml:space="preserve"> citizen contacts and 1,</w:t>
      </w:r>
      <w:r w:rsidR="00C448DB">
        <w:t xml:space="preserve">162 </w:t>
      </w:r>
      <w:r w:rsidR="001D5910">
        <w:t xml:space="preserve">miles placed on the cruiser from </w:t>
      </w:r>
      <w:r w:rsidR="00C448DB">
        <w:t>April 17</w:t>
      </w:r>
      <w:r w:rsidR="001D5910">
        <w:t xml:space="preserve"> through </w:t>
      </w:r>
      <w:r w:rsidR="00C448DB">
        <w:t>May 1</w:t>
      </w:r>
      <w:r w:rsidR="001D5910">
        <w:t xml:space="preserve">, 2023.  </w:t>
      </w:r>
      <w:r w:rsidR="00C448DB">
        <w:t>Brandon stated the public is not running the stop signs at Southern Vista and Green Meadows like the prior month.  He is on week 3 of FTO training with Deputy McHenry.  He will have the cruiser in for service soon on the HVAC motor and the brakes.  Brandon completed Tactical Response To Active Threats Training.  The focus was on active shooters. He is starting to respond to nuisance complaints on West Jackson and New Horizon.</w:t>
      </w:r>
    </w:p>
    <w:p w14:paraId="33BC1AEF" w14:textId="77777777" w:rsidR="00422A7B" w:rsidRDefault="00422A7B" w:rsidP="00A03B56">
      <w:pPr>
        <w:spacing w:after="0" w:line="240" w:lineRule="auto"/>
        <w:ind w:firstLine="720"/>
        <w:rPr>
          <w:b/>
        </w:rPr>
      </w:pPr>
    </w:p>
    <w:p w14:paraId="526222E2" w14:textId="77777777" w:rsidR="00E810FE" w:rsidRPr="001065E5" w:rsidRDefault="00E810FE" w:rsidP="00A03B56">
      <w:pPr>
        <w:spacing w:after="0" w:line="240" w:lineRule="auto"/>
        <w:ind w:firstLine="720"/>
        <w:rPr>
          <w:b/>
        </w:rPr>
      </w:pPr>
      <w:r w:rsidRPr="001065E5">
        <w:rPr>
          <w:b/>
        </w:rPr>
        <w:t xml:space="preserve">Hustead </w:t>
      </w:r>
      <w:r>
        <w:rPr>
          <w:b/>
        </w:rPr>
        <w:t>Fire</w:t>
      </w:r>
    </w:p>
    <w:p w14:paraId="19E10CB3" w14:textId="77777777" w:rsidR="00422A7B" w:rsidRDefault="00422A7B" w:rsidP="00A03B56">
      <w:pPr>
        <w:spacing w:after="0" w:line="240" w:lineRule="auto"/>
      </w:pPr>
      <w:r>
        <w:t xml:space="preserve">Chief Matt Hirtzinger </w:t>
      </w:r>
      <w:r w:rsidR="001925A0">
        <w:t>had no report.</w:t>
      </w:r>
    </w:p>
    <w:p w14:paraId="69B0E546" w14:textId="77777777" w:rsidR="00A03B56" w:rsidRDefault="00A03B56" w:rsidP="00A03B56">
      <w:pPr>
        <w:spacing w:after="0" w:line="240" w:lineRule="auto"/>
        <w:ind w:firstLine="720"/>
        <w:rPr>
          <w:b/>
        </w:rPr>
      </w:pPr>
    </w:p>
    <w:p w14:paraId="42589BC0" w14:textId="77777777" w:rsidR="007B7CB3" w:rsidRPr="001065E5" w:rsidRDefault="001A5C1F" w:rsidP="00A03B56">
      <w:pPr>
        <w:spacing w:after="0" w:line="240" w:lineRule="auto"/>
        <w:ind w:firstLine="720"/>
        <w:rPr>
          <w:b/>
        </w:rPr>
      </w:pPr>
      <w:r>
        <w:rPr>
          <w:b/>
        </w:rPr>
        <w:t>Hustead EMS</w:t>
      </w:r>
    </w:p>
    <w:p w14:paraId="5C5BEF1D" w14:textId="77777777" w:rsidR="00422A7B" w:rsidRDefault="00422A7B" w:rsidP="00422A7B">
      <w:pPr>
        <w:ind w:left="-5"/>
      </w:pPr>
      <w:r>
        <w:t>Chief Heather Kaufman had no report.</w:t>
      </w:r>
    </w:p>
    <w:p w14:paraId="4DF1079F" w14:textId="7EB387E4" w:rsidR="009F7F8D" w:rsidRDefault="007A48CD" w:rsidP="004257E4">
      <w:pPr>
        <w:spacing w:after="0" w:line="240" w:lineRule="auto"/>
      </w:pPr>
      <w:r>
        <w:t xml:space="preserve">Fiscal </w:t>
      </w:r>
      <w:r w:rsidR="00025915">
        <w:t xml:space="preserve">Officer Rudy </w:t>
      </w:r>
      <w:r w:rsidR="00DE0F33">
        <w:t xml:space="preserve">presented checks for </w:t>
      </w:r>
      <w:r w:rsidR="001F661B">
        <w:t>the</w:t>
      </w:r>
      <w:r w:rsidR="003843A1">
        <w:t xml:space="preserve"> trustees to sign</w:t>
      </w:r>
      <w:r w:rsidR="00C448DB">
        <w:t>, the most recent credit card statements and January, February, March bank statements and monthly reports for their review.</w:t>
      </w:r>
    </w:p>
    <w:p w14:paraId="32BE41AB" w14:textId="77777777" w:rsidR="009F7F8D" w:rsidRDefault="009F7F8D" w:rsidP="004257E4">
      <w:pPr>
        <w:spacing w:after="0" w:line="240" w:lineRule="auto"/>
        <w:rPr>
          <w:b/>
          <w:sz w:val="22"/>
          <w:szCs w:val="22"/>
        </w:rPr>
      </w:pPr>
    </w:p>
    <w:p w14:paraId="47EA0DF8" w14:textId="77777777" w:rsidR="002A2745" w:rsidRDefault="00397417" w:rsidP="004257E4">
      <w:pPr>
        <w:spacing w:after="0" w:line="240" w:lineRule="auto"/>
        <w:rPr>
          <w:b/>
          <w:sz w:val="22"/>
          <w:szCs w:val="22"/>
        </w:rPr>
      </w:pPr>
      <w:r w:rsidRPr="001065E5">
        <w:rPr>
          <w:b/>
          <w:sz w:val="22"/>
          <w:szCs w:val="22"/>
        </w:rPr>
        <w:t>O</w:t>
      </w:r>
      <w:r w:rsidR="002A2745">
        <w:rPr>
          <w:b/>
          <w:sz w:val="22"/>
          <w:szCs w:val="22"/>
        </w:rPr>
        <w:t>LD BUSINESS</w:t>
      </w:r>
    </w:p>
    <w:p w14:paraId="08AC4627" w14:textId="1C168508" w:rsidR="009F7F8D" w:rsidRDefault="009F7F8D" w:rsidP="004257E4">
      <w:pPr>
        <w:spacing w:after="0" w:line="240" w:lineRule="auto"/>
      </w:pPr>
      <w:r>
        <w:t>Trustee Young noted that he was getting calls</w:t>
      </w:r>
      <w:r w:rsidR="00C448DB">
        <w:t xml:space="preserve"> from residents asking about opting back in to the aggregation after the notices from First Energy about their rate hike.  He remined the public the trustees cannot check on their accounts.  The </w:t>
      </w:r>
      <w:r w:rsidR="00F15F1B">
        <w:t xml:space="preserve">letters for gas aggregations are going out with the township locked in to 59 cents per CCF.  He reminded the public on the gas aggregation they can opt out and back in with no penalties, however he urged them to check the fine print if the enter into a contract with another supplier on possible fees. </w:t>
      </w:r>
      <w:r w:rsidR="00A266E7">
        <w:t>Trustee Young reminded the public that aggregation is a tool for them to help control costs and that the township voted for aggregation in 2014. The county has aggregation for the townships that have not voted in their own.</w:t>
      </w:r>
      <w:r w:rsidR="001B60E0">
        <w:t xml:space="preserve"> </w:t>
      </w:r>
    </w:p>
    <w:p w14:paraId="540BF320" w14:textId="77777777" w:rsidR="001B60E0" w:rsidRDefault="001B60E0" w:rsidP="004257E4">
      <w:pPr>
        <w:spacing w:after="0" w:line="240" w:lineRule="auto"/>
      </w:pPr>
    </w:p>
    <w:p w14:paraId="08BA1F43" w14:textId="77777777" w:rsidR="002D1BD4" w:rsidRDefault="00A266E7" w:rsidP="004257E4">
      <w:pPr>
        <w:spacing w:after="0" w:line="240" w:lineRule="auto"/>
      </w:pPr>
      <w:r>
        <w:lastRenderedPageBreak/>
        <w:t xml:space="preserve">Trustee McClure noted that the asphalt on Enon Xenia south of Rebert Pike should be installed shortly.  The </w:t>
      </w:r>
      <w:r w:rsidR="002D1BD4">
        <w:t xml:space="preserve">closure of Enon Xenia from Rebert to Southern Vista will occur after school is out.  It was noted that some additional stone should be added to the cutout at the intersection of Southern Vista and Enon Xenia to smooth out the roadway. </w:t>
      </w:r>
    </w:p>
    <w:p w14:paraId="37231C5B" w14:textId="77777777" w:rsidR="002D1BD4" w:rsidRDefault="002D1BD4" w:rsidP="004257E4">
      <w:pPr>
        <w:spacing w:after="0" w:line="240" w:lineRule="auto"/>
      </w:pPr>
    </w:p>
    <w:p w14:paraId="352BC6A2" w14:textId="77777777" w:rsidR="002D1BD4" w:rsidRDefault="0065170D" w:rsidP="004257E4">
      <w:pPr>
        <w:spacing w:after="0" w:line="240" w:lineRule="auto"/>
      </w:pPr>
      <w:r>
        <w:t xml:space="preserve">Trustee </w:t>
      </w:r>
      <w:r w:rsidR="002D1BD4">
        <w:t>Young made a motion to proceed with Cemcites to computerize the cemetery documents and layout of the cemetery at a cost of $19,180</w:t>
      </w:r>
      <w:r>
        <w:t>.</w:t>
      </w:r>
      <w:r w:rsidR="002D1BD4">
        <w:t xml:space="preserve"> Seconded by Trustee McClure, motion carried 3-0. (Resolution 2023-008)</w:t>
      </w:r>
    </w:p>
    <w:p w14:paraId="45EA82B9" w14:textId="77777777" w:rsidR="002D1BD4" w:rsidRDefault="002D1BD4" w:rsidP="004257E4">
      <w:pPr>
        <w:spacing w:after="0" w:line="240" w:lineRule="auto"/>
      </w:pPr>
    </w:p>
    <w:p w14:paraId="2EC79FB0" w14:textId="32E7BDB9" w:rsidR="002D1BD4" w:rsidRDefault="002D1BD4" w:rsidP="004257E4">
      <w:pPr>
        <w:spacing w:after="0" w:line="240" w:lineRule="auto"/>
      </w:pPr>
      <w:r>
        <w:t xml:space="preserve">The trustees had discussion about the list of road repairs for the township including crack sealing and striping of multiple roads.  They are looking to have a bid opening in late June for a sizable project.  They noted the heavy chip seal that was placed under the asphalt on Jackson and Garrison seem to be helping the asphalt hold up.  Trustee Young moved to proceed with the preparation of a bid packet for an estimated $750,000 in road repairs, coming from $250,000 ODOT grant and $500,000 in local funds. Seconded by Trustee McClure, motion carried 3-0. (Resolution 2023-009) Trustee McClure noted that some of the bids in the county were coming in lower than the estimates. </w:t>
      </w:r>
    </w:p>
    <w:p w14:paraId="4E03504D" w14:textId="77777777" w:rsidR="00C4014F" w:rsidRPr="00C4014F" w:rsidRDefault="00C4014F" w:rsidP="004257E4">
      <w:pPr>
        <w:spacing w:after="0" w:line="240" w:lineRule="auto"/>
      </w:pPr>
    </w:p>
    <w:p w14:paraId="702C81E5" w14:textId="77777777" w:rsidR="0086628C" w:rsidRPr="007F0CCA" w:rsidRDefault="001065E5" w:rsidP="004257E4">
      <w:pPr>
        <w:spacing w:after="0" w:line="240" w:lineRule="auto"/>
      </w:pPr>
      <w:r>
        <w:rPr>
          <w:b/>
          <w:sz w:val="22"/>
          <w:szCs w:val="22"/>
        </w:rPr>
        <w:t>NEW BUSINESS</w:t>
      </w:r>
    </w:p>
    <w:p w14:paraId="76802BEB" w14:textId="3805302A" w:rsidR="005402E1" w:rsidRDefault="002D1BD4" w:rsidP="00F11B3F">
      <w:pPr>
        <w:spacing w:after="0" w:line="240" w:lineRule="auto"/>
      </w:pPr>
      <w:r>
        <w:t xml:space="preserve">The Trustees thanked Linda Thomas for volunteering her time and materials to landscape around the new </w:t>
      </w:r>
      <w:r w:rsidR="001A321B">
        <w:t xml:space="preserve">sign at the Road Department/Deputy Sheriff Office.  </w:t>
      </w:r>
    </w:p>
    <w:p w14:paraId="3A159D90" w14:textId="6A4A8323" w:rsidR="001A321B" w:rsidRDefault="001A321B" w:rsidP="00F11B3F">
      <w:pPr>
        <w:spacing w:after="0" w:line="240" w:lineRule="auto"/>
      </w:pPr>
    </w:p>
    <w:p w14:paraId="4795D026" w14:textId="0DFC8212" w:rsidR="001A321B" w:rsidRDefault="001A321B" w:rsidP="00F11B3F">
      <w:pPr>
        <w:spacing w:after="0" w:line="240" w:lineRule="auto"/>
      </w:pPr>
      <w:r>
        <w:t>Deputy Baldwin noted there would be some training at the house next to the fire station.  The trustees noted that demolition of the property was about 4 weeks away.</w:t>
      </w:r>
    </w:p>
    <w:p w14:paraId="2B16A7F5" w14:textId="1F363D6B" w:rsidR="001A321B" w:rsidRDefault="001A321B" w:rsidP="00F11B3F">
      <w:pPr>
        <w:spacing w:after="0" w:line="240" w:lineRule="auto"/>
      </w:pPr>
    </w:p>
    <w:p w14:paraId="7EDEFC6C" w14:textId="31583708" w:rsidR="001A321B" w:rsidRDefault="001A321B" w:rsidP="00F11B3F">
      <w:pPr>
        <w:spacing w:after="0" w:line="240" w:lineRule="auto"/>
      </w:pPr>
      <w:r>
        <w:t>Trustee Young moved to proceed with the quote to water proof the salt bin from Quality Water for a price of $5,875.00. Seconded by Trustee McClure, motion carried 3-0. (Resolution 2023-010)</w:t>
      </w:r>
    </w:p>
    <w:p w14:paraId="66A24311" w14:textId="77777777" w:rsidR="001A321B" w:rsidRDefault="001A321B" w:rsidP="004257E4">
      <w:pPr>
        <w:spacing w:after="0" w:line="240" w:lineRule="auto"/>
        <w:rPr>
          <w:b/>
          <w:sz w:val="22"/>
          <w:szCs w:val="22"/>
        </w:rPr>
      </w:pPr>
    </w:p>
    <w:p w14:paraId="2932650F" w14:textId="581988CF" w:rsidR="003843A1" w:rsidRPr="003843A1" w:rsidRDefault="003843A1" w:rsidP="004257E4">
      <w:pPr>
        <w:spacing w:after="0" w:line="240" w:lineRule="auto"/>
        <w:rPr>
          <w:b/>
          <w:sz w:val="22"/>
          <w:szCs w:val="22"/>
        </w:rPr>
      </w:pPr>
      <w:r w:rsidRPr="003843A1">
        <w:rPr>
          <w:b/>
          <w:sz w:val="22"/>
          <w:szCs w:val="22"/>
        </w:rPr>
        <w:t>AUDIENCE COMMENTS</w:t>
      </w:r>
    </w:p>
    <w:p w14:paraId="0D5BC040" w14:textId="05FDE67B" w:rsidR="005402E1" w:rsidRDefault="001A321B" w:rsidP="004257E4">
      <w:pPr>
        <w:spacing w:after="0" w:line="240" w:lineRule="auto"/>
      </w:pPr>
      <w:r>
        <w:t>Mr. Mike Kammer mentioned the plans to relocate the Greenon bus garage to the old Greenon High property were on hold due to funding issues</w:t>
      </w:r>
      <w:r w:rsidR="00A7704E">
        <w:t xml:space="preserve">.  </w:t>
      </w:r>
      <w:r>
        <w:t>The trustees noted the deputy in charge of the speed trailer was on vacation.</w:t>
      </w:r>
    </w:p>
    <w:p w14:paraId="13EB1BE3" w14:textId="77777777" w:rsidR="00A7704E" w:rsidRDefault="00A7704E" w:rsidP="004257E4">
      <w:pPr>
        <w:spacing w:after="0" w:line="240" w:lineRule="auto"/>
      </w:pPr>
    </w:p>
    <w:p w14:paraId="3D9995A1" w14:textId="1BB1A759" w:rsidR="005F0CD6" w:rsidRDefault="005F0CD6" w:rsidP="004257E4">
      <w:pPr>
        <w:spacing w:after="0" w:line="240" w:lineRule="auto"/>
      </w:pPr>
      <w:r>
        <w:t xml:space="preserve">At </w:t>
      </w:r>
      <w:r w:rsidR="00251DB4">
        <w:t>8:</w:t>
      </w:r>
      <w:r w:rsidR="001A321B">
        <w:t>2</w:t>
      </w:r>
      <w:r w:rsidR="00251DB4">
        <w:t>1</w:t>
      </w:r>
      <w:r>
        <w:t xml:space="preserve"> pm, Trustee </w:t>
      </w:r>
      <w:r w:rsidR="003736D7">
        <w:t>McClure</w:t>
      </w:r>
      <w:r>
        <w:t xml:space="preserve"> moved to enter into executive session to discuss </w:t>
      </w:r>
      <w:r w:rsidR="001A321B">
        <w:t>the compensation of public employees</w:t>
      </w:r>
      <w:r>
        <w:t xml:space="preserve">. Seconded by Trustee </w:t>
      </w:r>
      <w:r w:rsidR="00A7704E">
        <w:t>Young</w:t>
      </w:r>
      <w:r>
        <w:t>, motion carried 3-0.</w:t>
      </w:r>
    </w:p>
    <w:p w14:paraId="480E03E0" w14:textId="77777777" w:rsidR="005F0CD6" w:rsidRDefault="005F0CD6" w:rsidP="004257E4">
      <w:pPr>
        <w:spacing w:after="0" w:line="240" w:lineRule="auto"/>
      </w:pPr>
    </w:p>
    <w:p w14:paraId="5CB77FAA" w14:textId="5412FDAB" w:rsidR="005F0CD6" w:rsidRDefault="005F0CD6" w:rsidP="004257E4">
      <w:pPr>
        <w:spacing w:after="0" w:line="240" w:lineRule="auto"/>
      </w:pPr>
      <w:r>
        <w:t xml:space="preserve">At </w:t>
      </w:r>
      <w:r w:rsidR="001A321B">
        <w:t>10:12</w:t>
      </w:r>
      <w:r>
        <w:t xml:space="preserve"> pm, Trustee </w:t>
      </w:r>
      <w:r w:rsidR="001A321B">
        <w:t xml:space="preserve">McClure </w:t>
      </w:r>
      <w:r>
        <w:t xml:space="preserve">moved to reenter regular session. Seconded by Trustee </w:t>
      </w:r>
      <w:r w:rsidR="001A321B">
        <w:t>Young</w:t>
      </w:r>
      <w:r>
        <w:t>, motion carried 3-0.</w:t>
      </w:r>
    </w:p>
    <w:p w14:paraId="779A783D" w14:textId="7C03A44F" w:rsidR="001A321B" w:rsidRDefault="001A321B" w:rsidP="004257E4">
      <w:pPr>
        <w:spacing w:after="0" w:line="240" w:lineRule="auto"/>
      </w:pPr>
    </w:p>
    <w:p w14:paraId="32C3571F" w14:textId="49BA4A9E" w:rsidR="001A321B" w:rsidRDefault="001A321B" w:rsidP="004257E4">
      <w:pPr>
        <w:spacing w:after="0" w:line="240" w:lineRule="auto"/>
      </w:pPr>
      <w:r>
        <w:t>Trustee Young moved to accept the collective bargaining agreement for the Mad River Township Enon Fire Department Local 2241.  Seconded by Trustee McClure, motion carried 3-0. (Resolution 2023-011)</w:t>
      </w:r>
    </w:p>
    <w:p w14:paraId="0ACD6532" w14:textId="04AFE1D2" w:rsidR="001A321B" w:rsidRDefault="001A321B" w:rsidP="004257E4">
      <w:pPr>
        <w:spacing w:after="0" w:line="240" w:lineRule="auto"/>
      </w:pPr>
    </w:p>
    <w:p w14:paraId="6A76E0AC" w14:textId="7B58B3F4" w:rsidR="001A321B" w:rsidRDefault="001A321B" w:rsidP="004257E4">
      <w:pPr>
        <w:spacing w:after="0" w:line="240" w:lineRule="auto"/>
      </w:pPr>
      <w:r>
        <w:t>Trustee Young moved to proceed with the LUNAR option</w:t>
      </w:r>
      <w:r w:rsidR="00370B14">
        <w:t xml:space="preserve"> for the SCBAs to add thermal imaging and other safety to the firefighters at a cost of $21,456.00. Seconded by Trustee McClure, motion carried 3-0. (Resolution 2023-012)</w:t>
      </w:r>
    </w:p>
    <w:p w14:paraId="06A98E0E" w14:textId="77777777" w:rsidR="002A2745" w:rsidRDefault="002A2745" w:rsidP="004257E4">
      <w:pPr>
        <w:spacing w:after="0" w:line="240" w:lineRule="auto"/>
      </w:pPr>
    </w:p>
    <w:p w14:paraId="31BB54C7" w14:textId="11DB4942" w:rsidR="00720114" w:rsidRPr="005A60DB" w:rsidRDefault="00720114" w:rsidP="004257E4">
      <w:pPr>
        <w:spacing w:after="0" w:line="240" w:lineRule="auto"/>
      </w:pPr>
      <w:r>
        <w:t xml:space="preserve">At </w:t>
      </w:r>
      <w:r w:rsidR="00370B14">
        <w:t>10:14</w:t>
      </w:r>
      <w:r w:rsidR="00600CBE">
        <w:t>pm,</w:t>
      </w:r>
      <w:r>
        <w:t xml:space="preserve"> Trustee </w:t>
      </w:r>
      <w:r w:rsidR="00AF42DB">
        <w:t xml:space="preserve">Young </w:t>
      </w:r>
      <w:r>
        <w:t>moved to adjourn</w:t>
      </w:r>
      <w:r w:rsidR="00376268">
        <w:t>.</w:t>
      </w:r>
      <w:r>
        <w:t xml:space="preserve"> </w:t>
      </w:r>
      <w:r w:rsidR="00376268">
        <w:t>S</w:t>
      </w:r>
      <w:r>
        <w:t xml:space="preserve">econded by Trustee </w:t>
      </w:r>
      <w:r w:rsidR="00370B14">
        <w:t>McClure</w:t>
      </w:r>
      <w:r w:rsidR="00376268">
        <w:t>,</w:t>
      </w:r>
      <w:r>
        <w:t xml:space="preserve"> </w:t>
      </w:r>
      <w:r w:rsidR="00376268">
        <w:t>m</w:t>
      </w:r>
      <w:r>
        <w:t>otion carried 3-0.</w:t>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7A"/>
    <w:rsid w:val="00007B82"/>
    <w:rsid w:val="00017238"/>
    <w:rsid w:val="0002405E"/>
    <w:rsid w:val="00025915"/>
    <w:rsid w:val="00053349"/>
    <w:rsid w:val="00091646"/>
    <w:rsid w:val="000926A6"/>
    <w:rsid w:val="000A142A"/>
    <w:rsid w:val="000B0B52"/>
    <w:rsid w:val="000B0E98"/>
    <w:rsid w:val="000B1981"/>
    <w:rsid w:val="000B2A7C"/>
    <w:rsid w:val="000C1666"/>
    <w:rsid w:val="000C2F7D"/>
    <w:rsid w:val="000C33D9"/>
    <w:rsid w:val="000C5F0C"/>
    <w:rsid w:val="000E0F9F"/>
    <w:rsid w:val="000E2EB2"/>
    <w:rsid w:val="000F027E"/>
    <w:rsid w:val="000F067A"/>
    <w:rsid w:val="000F621D"/>
    <w:rsid w:val="000F63C2"/>
    <w:rsid w:val="001065E5"/>
    <w:rsid w:val="0011065B"/>
    <w:rsid w:val="0011392D"/>
    <w:rsid w:val="00115E07"/>
    <w:rsid w:val="00120A09"/>
    <w:rsid w:val="001318AB"/>
    <w:rsid w:val="001328AE"/>
    <w:rsid w:val="00170D7D"/>
    <w:rsid w:val="00171678"/>
    <w:rsid w:val="001822C7"/>
    <w:rsid w:val="00183807"/>
    <w:rsid w:val="00186A06"/>
    <w:rsid w:val="001925A0"/>
    <w:rsid w:val="00196FCD"/>
    <w:rsid w:val="001A321B"/>
    <w:rsid w:val="001A4678"/>
    <w:rsid w:val="001A58C2"/>
    <w:rsid w:val="001A5C1F"/>
    <w:rsid w:val="001B0E33"/>
    <w:rsid w:val="001B4CA3"/>
    <w:rsid w:val="001B60E0"/>
    <w:rsid w:val="001C429D"/>
    <w:rsid w:val="001C5CDB"/>
    <w:rsid w:val="001D4299"/>
    <w:rsid w:val="001D5910"/>
    <w:rsid w:val="001E4504"/>
    <w:rsid w:val="001E5D58"/>
    <w:rsid w:val="001E6EFE"/>
    <w:rsid w:val="001F227E"/>
    <w:rsid w:val="001F661B"/>
    <w:rsid w:val="001F71C5"/>
    <w:rsid w:val="00201746"/>
    <w:rsid w:val="00202865"/>
    <w:rsid w:val="00210A1B"/>
    <w:rsid w:val="002167B7"/>
    <w:rsid w:val="00250265"/>
    <w:rsid w:val="00251DB4"/>
    <w:rsid w:val="00260DE9"/>
    <w:rsid w:val="00263E5D"/>
    <w:rsid w:val="0026577F"/>
    <w:rsid w:val="0026656E"/>
    <w:rsid w:val="002709FC"/>
    <w:rsid w:val="00271818"/>
    <w:rsid w:val="00271FFE"/>
    <w:rsid w:val="0027684B"/>
    <w:rsid w:val="00285837"/>
    <w:rsid w:val="002A2745"/>
    <w:rsid w:val="002B4C6A"/>
    <w:rsid w:val="002D1BD4"/>
    <w:rsid w:val="002D6960"/>
    <w:rsid w:val="002E1A5C"/>
    <w:rsid w:val="002F53B7"/>
    <w:rsid w:val="00304D1A"/>
    <w:rsid w:val="00316BD1"/>
    <w:rsid w:val="00326872"/>
    <w:rsid w:val="0034532E"/>
    <w:rsid w:val="00345380"/>
    <w:rsid w:val="00355073"/>
    <w:rsid w:val="00355379"/>
    <w:rsid w:val="0036313A"/>
    <w:rsid w:val="00370B14"/>
    <w:rsid w:val="003736D7"/>
    <w:rsid w:val="00373FC5"/>
    <w:rsid w:val="00376268"/>
    <w:rsid w:val="00380AC5"/>
    <w:rsid w:val="003843A1"/>
    <w:rsid w:val="00385C16"/>
    <w:rsid w:val="00397417"/>
    <w:rsid w:val="003C1185"/>
    <w:rsid w:val="003C5326"/>
    <w:rsid w:val="003E10A1"/>
    <w:rsid w:val="003E1EC0"/>
    <w:rsid w:val="003E3ADE"/>
    <w:rsid w:val="003E3F6B"/>
    <w:rsid w:val="003F26D2"/>
    <w:rsid w:val="003F6C70"/>
    <w:rsid w:val="004152F7"/>
    <w:rsid w:val="00422A7B"/>
    <w:rsid w:val="004257E4"/>
    <w:rsid w:val="00431F86"/>
    <w:rsid w:val="004508B3"/>
    <w:rsid w:val="00451FD9"/>
    <w:rsid w:val="00457444"/>
    <w:rsid w:val="004578BB"/>
    <w:rsid w:val="0046134E"/>
    <w:rsid w:val="00464054"/>
    <w:rsid w:val="004824A5"/>
    <w:rsid w:val="004A4E88"/>
    <w:rsid w:val="004B2DB5"/>
    <w:rsid w:val="004C2D73"/>
    <w:rsid w:val="004D63B6"/>
    <w:rsid w:val="004D6F75"/>
    <w:rsid w:val="004F0398"/>
    <w:rsid w:val="0051066B"/>
    <w:rsid w:val="005128D6"/>
    <w:rsid w:val="00517DE9"/>
    <w:rsid w:val="00523AB6"/>
    <w:rsid w:val="005402E1"/>
    <w:rsid w:val="005408C2"/>
    <w:rsid w:val="0056039E"/>
    <w:rsid w:val="00562B4E"/>
    <w:rsid w:val="00583797"/>
    <w:rsid w:val="00597D38"/>
    <w:rsid w:val="005A60DB"/>
    <w:rsid w:val="005B5B11"/>
    <w:rsid w:val="005B72A0"/>
    <w:rsid w:val="005E2002"/>
    <w:rsid w:val="005E2FFC"/>
    <w:rsid w:val="005E411A"/>
    <w:rsid w:val="005F0CD6"/>
    <w:rsid w:val="00600CBE"/>
    <w:rsid w:val="00603593"/>
    <w:rsid w:val="00606F00"/>
    <w:rsid w:val="006107A8"/>
    <w:rsid w:val="006369AE"/>
    <w:rsid w:val="0065170D"/>
    <w:rsid w:val="00673DE5"/>
    <w:rsid w:val="00680F59"/>
    <w:rsid w:val="00687D9E"/>
    <w:rsid w:val="006926CF"/>
    <w:rsid w:val="00693E05"/>
    <w:rsid w:val="006A232F"/>
    <w:rsid w:val="006A6788"/>
    <w:rsid w:val="006E03E7"/>
    <w:rsid w:val="006E2F1C"/>
    <w:rsid w:val="006E47A8"/>
    <w:rsid w:val="00703B60"/>
    <w:rsid w:val="00715C3B"/>
    <w:rsid w:val="0071726C"/>
    <w:rsid w:val="00720114"/>
    <w:rsid w:val="00724E77"/>
    <w:rsid w:val="007252B6"/>
    <w:rsid w:val="0072560A"/>
    <w:rsid w:val="00764C7A"/>
    <w:rsid w:val="007704E9"/>
    <w:rsid w:val="0077147E"/>
    <w:rsid w:val="0079526E"/>
    <w:rsid w:val="00797BCE"/>
    <w:rsid w:val="007A1045"/>
    <w:rsid w:val="007A48CD"/>
    <w:rsid w:val="007B639F"/>
    <w:rsid w:val="007B7CB3"/>
    <w:rsid w:val="007E708B"/>
    <w:rsid w:val="007F0CCA"/>
    <w:rsid w:val="007F3348"/>
    <w:rsid w:val="007F7DD0"/>
    <w:rsid w:val="00803641"/>
    <w:rsid w:val="008108CB"/>
    <w:rsid w:val="008348C6"/>
    <w:rsid w:val="00844A57"/>
    <w:rsid w:val="008472D2"/>
    <w:rsid w:val="008472EB"/>
    <w:rsid w:val="008500F4"/>
    <w:rsid w:val="00864848"/>
    <w:rsid w:val="00865E4D"/>
    <w:rsid w:val="0086628C"/>
    <w:rsid w:val="008D5C7C"/>
    <w:rsid w:val="008E1E54"/>
    <w:rsid w:val="008E56BF"/>
    <w:rsid w:val="008E5A94"/>
    <w:rsid w:val="008F01AA"/>
    <w:rsid w:val="008F4F61"/>
    <w:rsid w:val="008F53B6"/>
    <w:rsid w:val="00904927"/>
    <w:rsid w:val="009349FF"/>
    <w:rsid w:val="009362CF"/>
    <w:rsid w:val="00937B37"/>
    <w:rsid w:val="00942B32"/>
    <w:rsid w:val="009541EB"/>
    <w:rsid w:val="009566E1"/>
    <w:rsid w:val="00967DF8"/>
    <w:rsid w:val="00976F40"/>
    <w:rsid w:val="0098694E"/>
    <w:rsid w:val="00991987"/>
    <w:rsid w:val="009951A2"/>
    <w:rsid w:val="009B206F"/>
    <w:rsid w:val="009B480F"/>
    <w:rsid w:val="009E594E"/>
    <w:rsid w:val="009E64CC"/>
    <w:rsid w:val="009E7784"/>
    <w:rsid w:val="009F1254"/>
    <w:rsid w:val="009F7F8D"/>
    <w:rsid w:val="00A03B56"/>
    <w:rsid w:val="00A061EB"/>
    <w:rsid w:val="00A124F2"/>
    <w:rsid w:val="00A1333C"/>
    <w:rsid w:val="00A266E7"/>
    <w:rsid w:val="00A341A6"/>
    <w:rsid w:val="00A67575"/>
    <w:rsid w:val="00A71ACB"/>
    <w:rsid w:val="00A7704E"/>
    <w:rsid w:val="00A85609"/>
    <w:rsid w:val="00A91476"/>
    <w:rsid w:val="00AA4065"/>
    <w:rsid w:val="00AA438B"/>
    <w:rsid w:val="00AD42B8"/>
    <w:rsid w:val="00AD4BE0"/>
    <w:rsid w:val="00AD64AE"/>
    <w:rsid w:val="00AF42DB"/>
    <w:rsid w:val="00AF508C"/>
    <w:rsid w:val="00AF5504"/>
    <w:rsid w:val="00AF6511"/>
    <w:rsid w:val="00B05D6F"/>
    <w:rsid w:val="00B21A96"/>
    <w:rsid w:val="00B30FED"/>
    <w:rsid w:val="00B43B1C"/>
    <w:rsid w:val="00B50CA9"/>
    <w:rsid w:val="00B72B84"/>
    <w:rsid w:val="00B81463"/>
    <w:rsid w:val="00B90737"/>
    <w:rsid w:val="00B93336"/>
    <w:rsid w:val="00BA54EA"/>
    <w:rsid w:val="00BA7BCB"/>
    <w:rsid w:val="00BD0F01"/>
    <w:rsid w:val="00BD6D32"/>
    <w:rsid w:val="00BE277F"/>
    <w:rsid w:val="00C1393F"/>
    <w:rsid w:val="00C14F6A"/>
    <w:rsid w:val="00C203BF"/>
    <w:rsid w:val="00C3424F"/>
    <w:rsid w:val="00C362F9"/>
    <w:rsid w:val="00C4014F"/>
    <w:rsid w:val="00C448DB"/>
    <w:rsid w:val="00C5303A"/>
    <w:rsid w:val="00C5407D"/>
    <w:rsid w:val="00C54795"/>
    <w:rsid w:val="00C82905"/>
    <w:rsid w:val="00CA6EC5"/>
    <w:rsid w:val="00CB004C"/>
    <w:rsid w:val="00CB038B"/>
    <w:rsid w:val="00CB2808"/>
    <w:rsid w:val="00CC6834"/>
    <w:rsid w:val="00D03069"/>
    <w:rsid w:val="00D0459E"/>
    <w:rsid w:val="00D137C7"/>
    <w:rsid w:val="00D150FD"/>
    <w:rsid w:val="00D3544C"/>
    <w:rsid w:val="00D42405"/>
    <w:rsid w:val="00D52A80"/>
    <w:rsid w:val="00D6011C"/>
    <w:rsid w:val="00D60FDF"/>
    <w:rsid w:val="00D628EF"/>
    <w:rsid w:val="00D82335"/>
    <w:rsid w:val="00D95202"/>
    <w:rsid w:val="00DB0C0D"/>
    <w:rsid w:val="00DB7014"/>
    <w:rsid w:val="00DB7DEC"/>
    <w:rsid w:val="00DC33A0"/>
    <w:rsid w:val="00DC686C"/>
    <w:rsid w:val="00DD3582"/>
    <w:rsid w:val="00DD4165"/>
    <w:rsid w:val="00DE0F33"/>
    <w:rsid w:val="00DE2377"/>
    <w:rsid w:val="00DE47BB"/>
    <w:rsid w:val="00DF448A"/>
    <w:rsid w:val="00E248FB"/>
    <w:rsid w:val="00E42403"/>
    <w:rsid w:val="00E52101"/>
    <w:rsid w:val="00E6534E"/>
    <w:rsid w:val="00E810FE"/>
    <w:rsid w:val="00E86556"/>
    <w:rsid w:val="00E91550"/>
    <w:rsid w:val="00E92434"/>
    <w:rsid w:val="00E94A1A"/>
    <w:rsid w:val="00E95C8B"/>
    <w:rsid w:val="00EA3D4D"/>
    <w:rsid w:val="00EB171C"/>
    <w:rsid w:val="00ED7DB1"/>
    <w:rsid w:val="00EE138C"/>
    <w:rsid w:val="00EF0148"/>
    <w:rsid w:val="00F063BF"/>
    <w:rsid w:val="00F11B3F"/>
    <w:rsid w:val="00F126F3"/>
    <w:rsid w:val="00F15F1B"/>
    <w:rsid w:val="00F163E3"/>
    <w:rsid w:val="00F24F1A"/>
    <w:rsid w:val="00F3587B"/>
    <w:rsid w:val="00F40996"/>
    <w:rsid w:val="00F5268D"/>
    <w:rsid w:val="00F63EA3"/>
    <w:rsid w:val="00F66B39"/>
    <w:rsid w:val="00F70292"/>
    <w:rsid w:val="00F822FC"/>
    <w:rsid w:val="00F94EE6"/>
    <w:rsid w:val="00FA5063"/>
    <w:rsid w:val="00FA607A"/>
    <w:rsid w:val="00FD2D8F"/>
    <w:rsid w:val="00FD7555"/>
    <w:rsid w:val="00FE0A1D"/>
    <w:rsid w:val="00FE2D11"/>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4AC1"/>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97849A1066554EB0EA71034F8C8A44" ma:contentTypeVersion="10" ma:contentTypeDescription="Create a new document." ma:contentTypeScope="" ma:versionID="e8348a29c267db526d6089757e2e1ae8">
  <xsd:schema xmlns:xsd="http://www.w3.org/2001/XMLSchema" xmlns:xs="http://www.w3.org/2001/XMLSchema" xmlns:p="http://schemas.microsoft.com/office/2006/metadata/properties" xmlns:ns3="9fb8e54a-fc9f-4dde-b255-1c0c2a78a13b" targetNamespace="http://schemas.microsoft.com/office/2006/metadata/properties" ma:root="true" ma:fieldsID="4a567b69d9898874fd4289da9478e5b4" ns3:_="">
    <xsd:import namespace="9fb8e54a-fc9f-4dde-b255-1c0c2a78a1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e54a-fc9f-4dde-b255-1c0c2a78a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7FAD-3A41-4E70-81A1-C6D2D4441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e54a-fc9f-4dde-b255-1c0c2a78a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5A5D15-43EA-48C1-846C-78A60329D6A4}">
  <ds:schemaRefs>
    <ds:schemaRef ds:uri="http://schemas.microsoft.com/sharepoint/v3/contenttype/forms"/>
  </ds:schemaRefs>
</ds:datastoreItem>
</file>

<file path=customXml/itemProps3.xml><?xml version="1.0" encoding="utf-8"?>
<ds:datastoreItem xmlns:ds="http://schemas.openxmlformats.org/officeDocument/2006/customXml" ds:itemID="{796B474C-F248-4F75-9F53-F49BF951B727}">
  <ds:schemaRefs>
    <ds:schemaRef ds:uri="http://purl.org/dc/terms/"/>
    <ds:schemaRef ds:uri="9fb8e54a-fc9f-4dde-b255-1c0c2a78a13b"/>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0E7C500E-EAB9-422D-96F2-7C8801E2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Fiscal Officer</cp:lastModifiedBy>
  <cp:revision>6</cp:revision>
  <cp:lastPrinted>2021-02-01T19:59:00Z</cp:lastPrinted>
  <dcterms:created xsi:type="dcterms:W3CDTF">2023-05-14T20:45:00Z</dcterms:created>
  <dcterms:modified xsi:type="dcterms:W3CDTF">2023-05-14T21:50:00Z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0x010100E097849A1066554EB0EA71034F8C8A44</vt:lpwstr>
  </property>
</Properties>
</file>