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0A1A7325" w14:textId="246494EB" w:rsidR="00285837" w:rsidRDefault="00285837" w:rsidP="004257E4">
      <w:pPr>
        <w:spacing w:after="0" w:line="240" w:lineRule="auto"/>
        <w:jc w:val="center"/>
      </w:pPr>
      <w:r w:rsidRPr="005A60DB">
        <w:t xml:space="preserve">Regular Session – </w:t>
      </w:r>
      <w:r w:rsidR="00427318">
        <w:t>Octo</w:t>
      </w:r>
      <w:r w:rsidR="001D21B6">
        <w:t xml:space="preserve">ber </w:t>
      </w:r>
      <w:r w:rsidR="00427318">
        <w:t>2</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6F2859F8"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427318">
        <w:t>Octo</w:t>
      </w:r>
      <w:r w:rsidR="001D21B6">
        <w:t xml:space="preserve">ber </w:t>
      </w:r>
      <w:r w:rsidR="00427318">
        <w:t>2</w:t>
      </w:r>
      <w:r w:rsidR="00D0459E">
        <w:t>,</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64388C37"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427318">
        <w:t>3</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170AE684"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C54F11">
        <w:t xml:space="preserve">September </w:t>
      </w:r>
      <w:r w:rsidR="00427318">
        <w:t>18</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7C356693" w:rsidR="009541EB" w:rsidRPr="009541EB" w:rsidRDefault="00427318" w:rsidP="00797BCE">
      <w:pPr>
        <w:spacing w:after="0" w:line="240" w:lineRule="auto"/>
      </w:pPr>
      <w:r>
        <w:t xml:space="preserve">Assistant </w:t>
      </w:r>
      <w:r w:rsidR="00C54F11">
        <w:t>Chief</w:t>
      </w:r>
      <w:r w:rsidR="001D4299">
        <w:t xml:space="preserve"> </w:t>
      </w:r>
      <w:r>
        <w:t>Ben Beair</w:t>
      </w:r>
      <w:r w:rsidR="001D4299">
        <w:t xml:space="preserve"> stated the department ha</w:t>
      </w:r>
      <w:r w:rsidR="00D0459E">
        <w:t xml:space="preserve">s </w:t>
      </w:r>
      <w:r>
        <w:t>1,366</w:t>
      </w:r>
      <w:r w:rsidR="001D21B6">
        <w:t xml:space="preserve"> </w:t>
      </w:r>
      <w:r w:rsidR="001D4299">
        <w:t xml:space="preserve">calls for service in 2023, </w:t>
      </w:r>
      <w:r>
        <w:t>86</w:t>
      </w:r>
      <w:r w:rsidR="001D4299">
        <w:t xml:space="preserve"> since the last meeting</w:t>
      </w:r>
      <w:r>
        <w:t>.</w:t>
      </w:r>
      <w:r w:rsidR="00797BCE">
        <w:t xml:space="preserve"> </w:t>
      </w:r>
      <w:r w:rsidR="00BB416D">
        <w:t>M</w:t>
      </w:r>
      <w:r w:rsidR="001D4299">
        <w:t xml:space="preserve">utual aid received </w:t>
      </w:r>
      <w:r w:rsidR="00D0459E">
        <w:t>of</w:t>
      </w:r>
      <w:r w:rsidR="00AA77D1">
        <w:t xml:space="preserve"> </w:t>
      </w:r>
      <w:r>
        <w:t>0</w:t>
      </w:r>
      <w:r w:rsidR="00183807">
        <w:t xml:space="preserve"> </w:t>
      </w:r>
      <w:r w:rsidR="001D4299">
        <w:t xml:space="preserve">and mutual aid given </w:t>
      </w:r>
      <w:r>
        <w:t>8</w:t>
      </w:r>
      <w:r w:rsidR="001D21B6">
        <w:t xml:space="preserve"> </w:t>
      </w:r>
      <w:r w:rsidR="00840477">
        <w:t>since the last meeting.</w:t>
      </w:r>
      <w:r w:rsidR="001D4299">
        <w:t xml:space="preserve"> </w:t>
      </w:r>
      <w:r>
        <w:t xml:space="preserve">The Ohio open burn ban is October 1 to November 30, 2023 from 6am to 6pm without an approved permit from OHIO EPA or Regional Air Pollution Control Agency (RAPCA). The Ohio ODNR or RAPCA website will provide more information. This week is fire prevention week and the department will be visiting local schools and daycares.  </w:t>
      </w:r>
      <w:r w:rsidR="00BE15D3">
        <w:t>The homecoming parade/bonfire event is Wednesday, Oct 4</w:t>
      </w:r>
      <w:r w:rsidR="00BE15D3" w:rsidRPr="00BE15D3">
        <w:rPr>
          <w:vertAlign w:val="superscript"/>
        </w:rPr>
        <w:t>th</w:t>
      </w:r>
      <w:r w:rsidR="00BE15D3">
        <w:t xml:space="preserve">.  The department is honored to be part of the event and to provide the fire protection for the bonfire.  The prep work for the Apple Butter Festival is ongoing.  </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7FC889BA" w:rsidR="00AD4BE0" w:rsidRDefault="009931B1" w:rsidP="00F94EE6">
      <w:pPr>
        <w:spacing w:after="0" w:line="240" w:lineRule="auto"/>
      </w:pPr>
      <w:r>
        <w:t>Don O’Connor stated</w:t>
      </w:r>
      <w:r w:rsidR="00672498">
        <w:t xml:space="preserve"> </w:t>
      </w:r>
      <w:r w:rsidR="00C54F11">
        <w:t xml:space="preserve">the </w:t>
      </w:r>
      <w:r w:rsidR="00BE15D3">
        <w:t>3</w:t>
      </w:r>
      <w:r w:rsidR="00BE15D3" w:rsidRPr="00BE15D3">
        <w:rPr>
          <w:vertAlign w:val="superscript"/>
        </w:rPr>
        <w:t>rd</w:t>
      </w:r>
      <w:r w:rsidR="00BE15D3">
        <w:t xml:space="preserve"> round of road mowing has been completed and Green Township is loaning the township their boom arm mower to allow the department to clean up areas in the township.  Trustee McClure asked Don to track the hours the mower is used.  The bucket truck has been repaired.  In the Cemetery, the fall foundations have been poured and Don will call the monument companies. The mowing and mulching of leaves will continue as needed.</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3C811A5F" w:rsidR="00422A7B" w:rsidRDefault="0057600D" w:rsidP="00E64559">
      <w:pPr>
        <w:spacing w:after="0" w:line="240" w:lineRule="auto"/>
      </w:pPr>
      <w:r>
        <w:t xml:space="preserve">Deputy Brandon Baldwin </w:t>
      </w:r>
      <w:r w:rsidR="00BE15D3">
        <w:t>had no report.</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76A8A958" w:rsidR="00422A7B" w:rsidRDefault="00422A7B" w:rsidP="00E64559">
      <w:pPr>
        <w:spacing w:after="0" w:line="240" w:lineRule="auto"/>
      </w:pPr>
      <w:r>
        <w:t xml:space="preserve">Chief Matt Hirtzinger </w:t>
      </w:r>
      <w:r w:rsidR="00BE15D3">
        <w:t>had no report</w:t>
      </w:r>
      <w:r w:rsidR="00593DC2">
        <w:t xml:space="preserve">. </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23EB76C0" w:rsidR="00422A7B" w:rsidRDefault="00422A7B" w:rsidP="00E64559">
      <w:pPr>
        <w:spacing w:line="240" w:lineRule="auto"/>
        <w:ind w:left="-5"/>
      </w:pPr>
      <w:r>
        <w:t xml:space="preserve">Chief Heather Kaufman </w:t>
      </w:r>
      <w:r w:rsidR="00BE15D3">
        <w:t>had no report</w:t>
      </w:r>
      <w:r>
        <w:t>.</w:t>
      </w:r>
    </w:p>
    <w:p w14:paraId="32BE41AB" w14:textId="68C58EAA"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0478F6">
        <w:t xml:space="preserve"> and </w:t>
      </w:r>
      <w:r w:rsidR="00BE15D3">
        <w:t>the most recent credit card statements for the trustees to review.</w:t>
      </w:r>
      <w:r w:rsidR="000478F6">
        <w:t xml:space="preserve"> </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66C3F555" w14:textId="5E28E2E4" w:rsidR="000478F6" w:rsidRDefault="008B6EE4" w:rsidP="00E64559">
      <w:pPr>
        <w:spacing w:after="0" w:line="240" w:lineRule="auto"/>
      </w:pPr>
      <w:r>
        <w:t>Trust</w:t>
      </w:r>
      <w:r w:rsidR="000478F6">
        <w:t xml:space="preserve">ee McClure </w:t>
      </w:r>
      <w:r w:rsidR="00265B67">
        <w:t>stated the final paving of the Enon Xenia project should start October 3</w:t>
      </w:r>
      <w:r w:rsidR="00265B67" w:rsidRPr="00265B67">
        <w:rPr>
          <w:vertAlign w:val="superscript"/>
        </w:rPr>
        <w:t>rd</w:t>
      </w:r>
      <w:r w:rsidR="00265B67">
        <w:t xml:space="preserve"> and be completed as soon as possible</w:t>
      </w:r>
      <w:r w:rsidR="00FE18BB">
        <w:t>.</w:t>
      </w:r>
    </w:p>
    <w:p w14:paraId="61953D63" w14:textId="3560E2C5" w:rsidR="00265B67" w:rsidRDefault="00265B67" w:rsidP="00E64559">
      <w:pPr>
        <w:spacing w:after="0" w:line="240" w:lineRule="auto"/>
      </w:pPr>
    </w:p>
    <w:p w14:paraId="60E8774E" w14:textId="0EDDCFCE" w:rsidR="00265B67" w:rsidRDefault="00265B67" w:rsidP="00E64559">
      <w:pPr>
        <w:spacing w:after="0" w:line="240" w:lineRule="auto"/>
      </w:pPr>
      <w:r>
        <w:t xml:space="preserve">Trustee Pettit noted the road department will help move concrete barriers into place to block Enon Xenia Road at Dayton Road to provide protection to the Apple Butter festival. </w:t>
      </w:r>
    </w:p>
    <w:p w14:paraId="580CACF8" w14:textId="79549941" w:rsidR="00FE18BB" w:rsidRDefault="00FE18BB" w:rsidP="00E64559">
      <w:pPr>
        <w:spacing w:after="0" w:line="240" w:lineRule="auto"/>
      </w:pPr>
    </w:p>
    <w:p w14:paraId="3D8859C9" w14:textId="2F56E5DD" w:rsidR="00FE18BB" w:rsidRDefault="00FE18BB" w:rsidP="00E64559">
      <w:pPr>
        <w:spacing w:after="0" w:line="240" w:lineRule="auto"/>
      </w:pPr>
      <w:r>
        <w:t>Trustee</w:t>
      </w:r>
      <w:r w:rsidR="00265B67">
        <w:t xml:space="preserve"> Young said the road line painting crew was working over the weekend.</w:t>
      </w:r>
    </w:p>
    <w:p w14:paraId="33BD1100" w14:textId="7741EBF0" w:rsidR="00265B67" w:rsidRDefault="00265B67" w:rsidP="00E64559">
      <w:pPr>
        <w:spacing w:after="0" w:line="240" w:lineRule="auto"/>
      </w:pPr>
    </w:p>
    <w:p w14:paraId="4396EAFB" w14:textId="4A670E8D" w:rsidR="00FE18BB" w:rsidRDefault="00265B67" w:rsidP="00E64559">
      <w:pPr>
        <w:spacing w:after="0" w:line="240" w:lineRule="auto"/>
      </w:pPr>
      <w:r>
        <w:t>Trustee Pettit noted the HVAC systems at the township building are going to need replacing in the near term.</w:t>
      </w:r>
    </w:p>
    <w:p w14:paraId="4184B40A" w14:textId="77777777" w:rsidR="000653E9" w:rsidRPr="00C4014F" w:rsidRDefault="000653E9" w:rsidP="00E64559">
      <w:pPr>
        <w:spacing w:after="0" w:line="240" w:lineRule="auto"/>
      </w:pPr>
    </w:p>
    <w:p w14:paraId="702C81E5" w14:textId="77777777" w:rsidR="0086628C" w:rsidRPr="007F0CCA" w:rsidRDefault="001065E5" w:rsidP="00E64559">
      <w:pPr>
        <w:spacing w:after="0" w:line="240" w:lineRule="auto"/>
      </w:pPr>
      <w:r>
        <w:rPr>
          <w:b/>
          <w:sz w:val="22"/>
          <w:szCs w:val="22"/>
        </w:rPr>
        <w:t>NEW BUSINESS</w:t>
      </w:r>
    </w:p>
    <w:p w14:paraId="6B3A35EC" w14:textId="02374734" w:rsidR="00B165D8" w:rsidRDefault="000653E9" w:rsidP="00E64559">
      <w:pPr>
        <w:spacing w:after="0" w:line="240" w:lineRule="auto"/>
        <w:ind w:left="-5"/>
      </w:pPr>
      <w:r>
        <w:t xml:space="preserve">Trustee </w:t>
      </w:r>
      <w:r w:rsidR="00FE18BB">
        <w:t xml:space="preserve">Young </w:t>
      </w:r>
      <w:r w:rsidR="00265B67">
        <w:t>moved to call</w:t>
      </w:r>
      <w:r w:rsidR="005037BA">
        <w:t xml:space="preserve"> the </w:t>
      </w:r>
      <w:r w:rsidR="00265B67">
        <w:t xml:space="preserve">Interspiro Equipment </w:t>
      </w:r>
      <w:r w:rsidR="005037BA">
        <w:t xml:space="preserve">not needed by the Hustead Fire Department as surplus goods and place it on Govdeals.com for sale.  Seconded by Trustee Pettit, motion carried 3-0. The equipment was given to Hustead after the new </w:t>
      </w:r>
      <w:r w:rsidR="001152F7">
        <w:t>air packs</w:t>
      </w:r>
      <w:r w:rsidR="005037BA">
        <w:t xml:space="preserve"> were placed in service at Mad River Fire. </w:t>
      </w:r>
    </w:p>
    <w:p w14:paraId="2BDD7DE8" w14:textId="77777777" w:rsidR="00FE18BB" w:rsidRDefault="00FE18BB" w:rsidP="00E64559">
      <w:pPr>
        <w:spacing w:after="0" w:line="240" w:lineRule="auto"/>
        <w:ind w:left="-5"/>
      </w:pPr>
    </w:p>
    <w:p w14:paraId="2B810BA0" w14:textId="10FD982A" w:rsidR="00322EA9" w:rsidRDefault="005037BA" w:rsidP="00E64559">
      <w:pPr>
        <w:spacing w:after="0" w:line="240" w:lineRule="auto"/>
        <w:ind w:left="-5"/>
      </w:pPr>
      <w:r>
        <w:t>Trustee McClure moved to schedule the bid opening for the Southern Vista paving project on November 20, 2023 at the beginning of the meeting.  Seconded by Trustee Young, motion carried 3-0. The project will be funded by OPWC funds as well as local funds.</w:t>
      </w:r>
    </w:p>
    <w:p w14:paraId="70E6C7D7" w14:textId="77777777" w:rsidR="00B43EB8" w:rsidRDefault="00B43EB8" w:rsidP="00E64559">
      <w:pPr>
        <w:spacing w:after="0" w:line="240" w:lineRule="auto"/>
        <w:rPr>
          <w:b/>
          <w:sz w:val="22"/>
          <w:szCs w:val="22"/>
        </w:rPr>
      </w:pPr>
    </w:p>
    <w:p w14:paraId="3CACE9BC" w14:textId="77777777" w:rsidR="005037BA" w:rsidRDefault="005037BA" w:rsidP="00E64559">
      <w:pPr>
        <w:spacing w:after="0" w:line="240" w:lineRule="auto"/>
        <w:rPr>
          <w:b/>
          <w:sz w:val="22"/>
          <w:szCs w:val="22"/>
        </w:rPr>
      </w:pPr>
    </w:p>
    <w:p w14:paraId="31BF39BC" w14:textId="77777777" w:rsidR="005037BA" w:rsidRDefault="005037BA" w:rsidP="00E64559">
      <w:pPr>
        <w:spacing w:after="0" w:line="240" w:lineRule="auto"/>
        <w:rPr>
          <w:b/>
          <w:sz w:val="22"/>
          <w:szCs w:val="22"/>
        </w:rPr>
      </w:pPr>
    </w:p>
    <w:p w14:paraId="7F311D75" w14:textId="508FA524" w:rsidR="009150B8" w:rsidRPr="003843A1" w:rsidRDefault="009150B8" w:rsidP="00E64559">
      <w:pPr>
        <w:spacing w:after="0" w:line="240" w:lineRule="auto"/>
        <w:rPr>
          <w:b/>
          <w:sz w:val="22"/>
          <w:szCs w:val="22"/>
        </w:rPr>
      </w:pPr>
      <w:r w:rsidRPr="003843A1">
        <w:rPr>
          <w:b/>
          <w:sz w:val="22"/>
          <w:szCs w:val="22"/>
        </w:rPr>
        <w:lastRenderedPageBreak/>
        <w:t>AUDIENCE COMMENTS</w:t>
      </w:r>
    </w:p>
    <w:p w14:paraId="1A44178E" w14:textId="6AAAD1ED" w:rsidR="009150B8" w:rsidRDefault="005037BA" w:rsidP="00E64559">
      <w:pPr>
        <w:spacing w:after="0" w:line="240" w:lineRule="auto"/>
      </w:pPr>
      <w:r>
        <w:t>Mr. Russ Graham, the Commander of VFW Post 8437 thanked the trustees for the donation to the 4</w:t>
      </w:r>
      <w:r w:rsidRPr="005037BA">
        <w:rPr>
          <w:vertAlign w:val="superscript"/>
        </w:rPr>
        <w:t>th</w:t>
      </w:r>
      <w:r>
        <w:t xml:space="preserve"> of July Fireworks.  He also wanted to ask the community for help </w:t>
      </w:r>
      <w:r w:rsidR="008D4BA6">
        <w:t xml:space="preserve">next year. The Post is in the running to receive the traveling Vietnam Memorial Wall in August or September 2024.  Russ stated the project will need a number of volunteers to help set up, usually on a Thursday and to load up on the following Monday.  </w:t>
      </w:r>
    </w:p>
    <w:p w14:paraId="0EDB3855" w14:textId="77777777" w:rsidR="009150B8" w:rsidRDefault="009150B8" w:rsidP="00E64559">
      <w:pPr>
        <w:spacing w:after="0" w:line="240" w:lineRule="auto"/>
      </w:pPr>
    </w:p>
    <w:p w14:paraId="31BB54C7" w14:textId="561B7919" w:rsidR="00720114" w:rsidRPr="005A60DB" w:rsidRDefault="00720114" w:rsidP="00E64559">
      <w:pPr>
        <w:spacing w:after="0" w:line="240" w:lineRule="auto"/>
      </w:pPr>
      <w:r>
        <w:t xml:space="preserve">At </w:t>
      </w:r>
      <w:r w:rsidR="008D4BA6">
        <w:t>7:50</w:t>
      </w:r>
      <w:r w:rsidR="00B165D8">
        <w:t xml:space="preserve"> </w:t>
      </w:r>
      <w:r w:rsidR="00011933">
        <w:t>p</w:t>
      </w:r>
      <w:r w:rsidR="00600CBE">
        <w:t>m,</w:t>
      </w:r>
      <w:r>
        <w:t xml:space="preserve"> Trustee </w:t>
      </w:r>
      <w:r w:rsidR="00AF42DB">
        <w:t xml:space="preserve">Young </w:t>
      </w:r>
      <w:r>
        <w:t>moved to adjourn</w:t>
      </w:r>
      <w:r w:rsidR="00376268">
        <w:t>.</w:t>
      </w:r>
      <w:r>
        <w:t xml:space="preserve"> </w:t>
      </w:r>
      <w:r w:rsidR="00376268">
        <w:t>S</w:t>
      </w:r>
      <w:r>
        <w:t xml:space="preserve">econded by Trustee </w:t>
      </w:r>
      <w:r w:rsidR="009150B8">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3349"/>
    <w:rsid w:val="000653E9"/>
    <w:rsid w:val="00087C02"/>
    <w:rsid w:val="00091646"/>
    <w:rsid w:val="000926A6"/>
    <w:rsid w:val="000A142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2F7"/>
    <w:rsid w:val="00115E07"/>
    <w:rsid w:val="00120A09"/>
    <w:rsid w:val="001318AB"/>
    <w:rsid w:val="001328AE"/>
    <w:rsid w:val="00170D7D"/>
    <w:rsid w:val="00171678"/>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5B67"/>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152F7"/>
    <w:rsid w:val="00422A7B"/>
    <w:rsid w:val="004257E4"/>
    <w:rsid w:val="00427318"/>
    <w:rsid w:val="00431F86"/>
    <w:rsid w:val="004508B3"/>
    <w:rsid w:val="00451FD9"/>
    <w:rsid w:val="00457444"/>
    <w:rsid w:val="004578BB"/>
    <w:rsid w:val="0046134E"/>
    <w:rsid w:val="00464054"/>
    <w:rsid w:val="004824A5"/>
    <w:rsid w:val="004A4E88"/>
    <w:rsid w:val="004B2DB5"/>
    <w:rsid w:val="004C2D73"/>
    <w:rsid w:val="004C3D29"/>
    <w:rsid w:val="004D63B6"/>
    <w:rsid w:val="004D6F75"/>
    <w:rsid w:val="004F0398"/>
    <w:rsid w:val="004F344E"/>
    <w:rsid w:val="005037BA"/>
    <w:rsid w:val="0051066B"/>
    <w:rsid w:val="005128D6"/>
    <w:rsid w:val="00517DE9"/>
    <w:rsid w:val="00523AB6"/>
    <w:rsid w:val="005402E1"/>
    <w:rsid w:val="005408C2"/>
    <w:rsid w:val="00555171"/>
    <w:rsid w:val="0056039E"/>
    <w:rsid w:val="00562B4E"/>
    <w:rsid w:val="0057600D"/>
    <w:rsid w:val="00583797"/>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6E9C"/>
    <w:rsid w:val="006369AE"/>
    <w:rsid w:val="0065170D"/>
    <w:rsid w:val="00672498"/>
    <w:rsid w:val="00673DE5"/>
    <w:rsid w:val="00680F59"/>
    <w:rsid w:val="00687D9E"/>
    <w:rsid w:val="006926CF"/>
    <w:rsid w:val="00693E05"/>
    <w:rsid w:val="006A232F"/>
    <w:rsid w:val="006A6788"/>
    <w:rsid w:val="006E03E7"/>
    <w:rsid w:val="006E2F1C"/>
    <w:rsid w:val="006E4379"/>
    <w:rsid w:val="006E47A8"/>
    <w:rsid w:val="00703B60"/>
    <w:rsid w:val="00715C3B"/>
    <w:rsid w:val="0071726C"/>
    <w:rsid w:val="00720114"/>
    <w:rsid w:val="0072252E"/>
    <w:rsid w:val="00724E77"/>
    <w:rsid w:val="007252B6"/>
    <w:rsid w:val="0072560A"/>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348C6"/>
    <w:rsid w:val="00840477"/>
    <w:rsid w:val="008436C7"/>
    <w:rsid w:val="00844A57"/>
    <w:rsid w:val="008472D2"/>
    <w:rsid w:val="008472EB"/>
    <w:rsid w:val="008500F4"/>
    <w:rsid w:val="008537CA"/>
    <w:rsid w:val="00864848"/>
    <w:rsid w:val="00865E4D"/>
    <w:rsid w:val="0086628C"/>
    <w:rsid w:val="00880F72"/>
    <w:rsid w:val="008B6EE4"/>
    <w:rsid w:val="008D4BA6"/>
    <w:rsid w:val="008D5C7C"/>
    <w:rsid w:val="008E1E54"/>
    <w:rsid w:val="008E3D05"/>
    <w:rsid w:val="008E56BF"/>
    <w:rsid w:val="008E5A94"/>
    <w:rsid w:val="008F01AA"/>
    <w:rsid w:val="008F4F61"/>
    <w:rsid w:val="008F53B6"/>
    <w:rsid w:val="00904927"/>
    <w:rsid w:val="009150B8"/>
    <w:rsid w:val="009349FF"/>
    <w:rsid w:val="009362CF"/>
    <w:rsid w:val="00937B37"/>
    <w:rsid w:val="00942B32"/>
    <w:rsid w:val="00952B53"/>
    <w:rsid w:val="009541EB"/>
    <w:rsid w:val="009566E1"/>
    <w:rsid w:val="00967DF8"/>
    <w:rsid w:val="00976F40"/>
    <w:rsid w:val="0098694E"/>
    <w:rsid w:val="00991987"/>
    <w:rsid w:val="009931B1"/>
    <w:rsid w:val="009951A2"/>
    <w:rsid w:val="009B06D6"/>
    <w:rsid w:val="009B206F"/>
    <w:rsid w:val="009B480F"/>
    <w:rsid w:val="009E594E"/>
    <w:rsid w:val="009E64CC"/>
    <w:rsid w:val="009E7784"/>
    <w:rsid w:val="009F1254"/>
    <w:rsid w:val="009F7F8D"/>
    <w:rsid w:val="00A03B56"/>
    <w:rsid w:val="00A061EB"/>
    <w:rsid w:val="00A124F2"/>
    <w:rsid w:val="00A1333C"/>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15D3"/>
    <w:rsid w:val="00BE277F"/>
    <w:rsid w:val="00BF1776"/>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37C7"/>
    <w:rsid w:val="00D150FD"/>
    <w:rsid w:val="00D3544C"/>
    <w:rsid w:val="00D35921"/>
    <w:rsid w:val="00D35DDC"/>
    <w:rsid w:val="00D42405"/>
    <w:rsid w:val="00D52A80"/>
    <w:rsid w:val="00D6011C"/>
    <w:rsid w:val="00D6047C"/>
    <w:rsid w:val="00D60FDF"/>
    <w:rsid w:val="00D628EF"/>
    <w:rsid w:val="00D73098"/>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474C-F248-4F75-9F53-F49BF951B727}">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9fb8e54a-fc9f-4dde-b255-1c0c2a78a13b"/>
    <ds:schemaRef ds:uri="http://purl.org/dc/dcmitype/"/>
  </ds:schemaRefs>
</ds:datastoreItem>
</file>

<file path=customXml/itemProps2.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4.xml><?xml version="1.0" encoding="utf-8"?>
<ds:datastoreItem xmlns:ds="http://schemas.openxmlformats.org/officeDocument/2006/customXml" ds:itemID="{54880D20-CE10-487C-A90F-E8A48D49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2023-09-18T22:47:00Z</cp:lastPrinted>
  <dcterms:created xsi:type="dcterms:W3CDTF">2023-10-14T16:17:00Z</dcterms:created>
  <dcterms:modified xsi:type="dcterms:W3CDTF">2023-10-14T17:08:00Z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