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056BDB58" w:rsidR="00285837" w:rsidRDefault="00285837" w:rsidP="004257E4">
      <w:pPr>
        <w:spacing w:after="0" w:line="240" w:lineRule="auto"/>
        <w:jc w:val="center"/>
      </w:pPr>
      <w:r w:rsidRPr="005A60DB">
        <w:t xml:space="preserve">Regular Session – </w:t>
      </w:r>
      <w:r w:rsidR="00FA667F">
        <w:t>June 3</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6582D2E8" w:rsidR="0046134E" w:rsidRDefault="004A4E88" w:rsidP="002F53B7">
      <w:pPr>
        <w:ind w:left="-5"/>
      </w:pPr>
      <w:r w:rsidRPr="005A60DB">
        <w:t xml:space="preserve">The Mad River Township Trustees met in regular session </w:t>
      </w:r>
      <w:r w:rsidR="009018BC">
        <w:t>Mon</w:t>
      </w:r>
      <w:r>
        <w:t>day</w:t>
      </w:r>
      <w:r w:rsidRPr="005A60DB">
        <w:t xml:space="preserve">, </w:t>
      </w:r>
      <w:r w:rsidR="00FA667F">
        <w:t>June 3</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04C3713B"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55379">
        <w:t>7</w:t>
      </w:r>
      <w:r w:rsidR="004A4E88">
        <w:t>:</w:t>
      </w:r>
      <w:r w:rsidR="00C13CB5">
        <w:t>3</w:t>
      </w:r>
      <w:r w:rsidR="00FA667F">
        <w:t>7</w:t>
      </w:r>
      <w:r w:rsidR="00C13CB5">
        <w:t xml:space="preserve"> </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4AFE9C97"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D435FB">
        <w:t xml:space="preserve">May </w:t>
      </w:r>
      <w:r w:rsidR="00FA667F">
        <w:t>20</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47116CB9"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884752">
        <w:t>7</w:t>
      </w:r>
      <w:r w:rsidR="00FA667F">
        <w:t>98</w:t>
      </w:r>
      <w:r w:rsidR="00766BBB">
        <w:t xml:space="preserve"> calls for service</w:t>
      </w:r>
      <w:r w:rsidR="006B72B9">
        <w:t xml:space="preserve"> YTD</w:t>
      </w:r>
      <w:r w:rsidR="00884752">
        <w:t xml:space="preserve"> for an average of 5.</w:t>
      </w:r>
      <w:r w:rsidR="00FA667F">
        <w:t>14</w:t>
      </w:r>
      <w:r w:rsidR="00884752">
        <w:t xml:space="preserve"> calls per day. </w:t>
      </w:r>
      <w:r w:rsidR="00665EA1">
        <w:t xml:space="preserve">Mutual aid received </w:t>
      </w:r>
      <w:r w:rsidR="006B7DB2">
        <w:t>of</w:t>
      </w:r>
      <w:r w:rsidR="00665EA1">
        <w:t xml:space="preserve"> </w:t>
      </w:r>
      <w:r w:rsidR="00884752">
        <w:t>3</w:t>
      </w:r>
      <w:r w:rsidR="00766BBB">
        <w:t xml:space="preserve"> </w:t>
      </w:r>
      <w:r w:rsidR="00D45235">
        <w:t xml:space="preserve">and mutual aid given of </w:t>
      </w:r>
      <w:r w:rsidR="00FA667F">
        <w:t>4</w:t>
      </w:r>
      <w:r w:rsidR="002F6C7A">
        <w:t xml:space="preserve"> since last meeting</w:t>
      </w:r>
      <w:r w:rsidR="00884752">
        <w:t xml:space="preserve">. </w:t>
      </w:r>
      <w:r w:rsidR="00FA667F">
        <w:t xml:space="preserve">Crews participated in the Memorial Day parade. The Medicare Ground Ambulance Data Collection is complete. Chief gave a thanks to Assistant Chief Beair and fiscal officer Rudy. The Medicare revalidation application has been submitted.  Medic 150 had </w:t>
      </w:r>
      <w:r w:rsidR="00A90B72">
        <w:t>an</w:t>
      </w:r>
      <w:r w:rsidR="00FA667F">
        <w:t xml:space="preserve"> ac compressor repaired. Preparation for the 4</w:t>
      </w:r>
      <w:r w:rsidR="00FA667F" w:rsidRPr="00FA667F">
        <w:rPr>
          <w:vertAlign w:val="superscript"/>
        </w:rPr>
        <w:t>th</w:t>
      </w:r>
      <w:r w:rsidR="00FA667F">
        <w:t xml:space="preserve"> of July parade and community picnic on July 4</w:t>
      </w:r>
      <w:r w:rsidR="00FA667F" w:rsidRPr="00FA667F">
        <w:rPr>
          <w:vertAlign w:val="superscript"/>
        </w:rPr>
        <w:t>th</w:t>
      </w:r>
      <w:r w:rsidR="00FA667F">
        <w:t xml:space="preserve"> as well as the July 3</w:t>
      </w:r>
      <w:r w:rsidR="00FA667F" w:rsidRPr="00FA667F">
        <w:rPr>
          <w:vertAlign w:val="superscript"/>
        </w:rPr>
        <w:t>rd</w:t>
      </w:r>
      <w:r w:rsidR="00FA667F">
        <w:t xml:space="preserve"> fireworks are ongoing. Registration for the parade can be done through the department Facebook Page. John presented 2 applications to the trustees for review.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3F074E80" w:rsidR="00F94EE6" w:rsidRDefault="00F94EE6" w:rsidP="00F94EE6">
      <w:pPr>
        <w:spacing w:after="0" w:line="240" w:lineRule="auto"/>
      </w:pPr>
      <w:r>
        <w:t xml:space="preserve">Don O’Connor </w:t>
      </w:r>
      <w:r w:rsidR="00FA667F">
        <w:t>noted that Southern Vista had been paved and the leveling of manholes was ongoing</w:t>
      </w:r>
      <w:r w:rsidR="000B41CC">
        <w:t xml:space="preserve">. </w:t>
      </w:r>
      <w:r w:rsidR="00FA667F">
        <w:t>The large tree at the corner of Southern Vista and Green Meadows is trimmed. The ditch work in Tecumseh Estates is complete. Don said the utility locator was contacted for the stump removal on Collier Road</w:t>
      </w:r>
      <w:r w:rsidR="00B92DBB">
        <w:t xml:space="preserve"> and the ditch on Lucas Drive.  The second round of road mowing is ongoing. A </w:t>
      </w:r>
      <w:r w:rsidR="00A90B72">
        <w:t>50-foot</w:t>
      </w:r>
      <w:r w:rsidR="00B92DBB">
        <w:t xml:space="preserve"> section pipe at the intersection of Uplands and Parkridge is collapsing and needs replaced.  </w:t>
      </w:r>
      <w:r w:rsidR="00ED4F40">
        <w:t xml:space="preserve"> </w:t>
      </w:r>
      <w:r w:rsidR="00B92DBB">
        <w:t xml:space="preserve">In the cemetery, mowing is ongoing and the flags from Memorial Day have been returned to the VFW. Don noted the playground at Porter Park has been mulched and four dead trees have been removed. The sign has been reinstalled. Trustee McClure said he received a number of compliments on the condition of the cemetery for Memorial Day and thank Don and the crew for their had work. </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429DD497" w:rsidR="00422A7B" w:rsidRDefault="00422A7B" w:rsidP="00422A7B">
      <w:pPr>
        <w:spacing w:after="0" w:line="240" w:lineRule="auto"/>
      </w:pPr>
      <w:r>
        <w:t xml:space="preserve">Deputy Brandon </w:t>
      </w:r>
      <w:r w:rsidR="001864F6">
        <w:t xml:space="preserve">reported </w:t>
      </w:r>
      <w:r w:rsidR="00B92DBB">
        <w:t>19</w:t>
      </w:r>
      <w:r w:rsidR="001864F6">
        <w:t xml:space="preserve"> calls for service, </w:t>
      </w:r>
      <w:r w:rsidR="00B92DBB">
        <w:t>0</w:t>
      </w:r>
      <w:r w:rsidR="00A0335E">
        <w:t xml:space="preserve"> </w:t>
      </w:r>
      <w:r w:rsidR="001864F6">
        <w:t>arrest</w:t>
      </w:r>
      <w:r w:rsidR="00B92DBB">
        <w:t>s</w:t>
      </w:r>
      <w:r w:rsidR="001864F6">
        <w:t>,</w:t>
      </w:r>
      <w:r w:rsidR="000177F7">
        <w:t xml:space="preserve"> </w:t>
      </w:r>
      <w:r w:rsidR="00B92DBB">
        <w:t>3</w:t>
      </w:r>
      <w:r w:rsidR="001864F6">
        <w:t xml:space="preserve"> traffic stops, </w:t>
      </w:r>
      <w:r w:rsidR="00B92DBB">
        <w:t>2</w:t>
      </w:r>
      <w:r w:rsidR="001864F6">
        <w:t xml:space="preserve"> assists of other departments, </w:t>
      </w:r>
      <w:r w:rsidR="00B92DBB">
        <w:t>20</w:t>
      </w:r>
      <w:r w:rsidR="001864F6">
        <w:t xml:space="preserve"> business checks,</w:t>
      </w:r>
      <w:r w:rsidR="000B41CC">
        <w:t xml:space="preserve"> </w:t>
      </w:r>
      <w:r w:rsidR="00B92DBB">
        <w:t>45</w:t>
      </w:r>
      <w:r w:rsidR="001864F6">
        <w:t xml:space="preserve"> citizen contacts and </w:t>
      </w:r>
      <w:r w:rsidR="00B92DBB">
        <w:t>855</w:t>
      </w:r>
      <w:r w:rsidR="001864F6">
        <w:t xml:space="preserve"> miles placed on the cruiser from </w:t>
      </w:r>
      <w:r w:rsidR="000B41CC">
        <w:t xml:space="preserve">May </w:t>
      </w:r>
      <w:r w:rsidR="00B92DBB">
        <w:t xml:space="preserve">20 </w:t>
      </w:r>
      <w:r w:rsidR="001864F6">
        <w:t xml:space="preserve">to </w:t>
      </w:r>
      <w:r w:rsidR="00B92DBB">
        <w:t>June 3</w:t>
      </w:r>
      <w:r w:rsidR="001F33A0">
        <w:t>,</w:t>
      </w:r>
      <w:r w:rsidR="001864F6">
        <w:t xml:space="preserve"> 2024.</w:t>
      </w:r>
      <w:r w:rsidR="001F33A0">
        <w:t xml:space="preserve"> </w:t>
      </w:r>
      <w:r w:rsidR="000B41CC">
        <w:t xml:space="preserve">Brandon </w:t>
      </w:r>
      <w:r w:rsidR="00B92DBB">
        <w:t>noted mowing can be completed at the declared nuisance properties at 5209 Hahn and 6612 Ravenna. The grass on Emmons has been mowed and a property on Grosspoint</w:t>
      </w:r>
      <w:r w:rsidR="006B6446">
        <w:t xml:space="preserve"> St.</w:t>
      </w:r>
      <w:r w:rsidR="00B92DBB">
        <w:t xml:space="preserve"> is being monitored. </w:t>
      </w:r>
      <w:r w:rsidR="00C14F7D">
        <w:t xml:space="preserve"> </w:t>
      </w:r>
      <w:r w:rsidR="006B6446">
        <w:t>He will contact Germain Ford for an issue with the cruiser. The sales rep for the new cruiser and it is in order processing</w:t>
      </w:r>
      <w:r w:rsidR="00C14F7D">
        <w:t>.</w:t>
      </w:r>
      <w:r w:rsidR="006B6446">
        <w:t xml:space="preserve"> The county is moving to a new in-dash car camera and software.  The quote for the replacement is $8,304.60. </w:t>
      </w:r>
      <w:r w:rsidR="00C14F7D">
        <w:t xml:space="preserve"> </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3F1CEEF5" w:rsidR="00422A7B" w:rsidRDefault="002C3813" w:rsidP="00422A7B">
      <w:pPr>
        <w:ind w:left="-5"/>
      </w:pPr>
      <w:r>
        <w:t>Loretta Lewis</w:t>
      </w:r>
      <w:r w:rsidR="00422A7B">
        <w:t xml:space="preserve"> had no report.</w:t>
      </w:r>
    </w:p>
    <w:p w14:paraId="485BA564" w14:textId="5158414E"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0177F7">
        <w:t xml:space="preserve"> and </w:t>
      </w:r>
      <w:r w:rsidR="001A60D2">
        <w:t xml:space="preserve">the </w:t>
      </w:r>
      <w:r w:rsidR="006B6446">
        <w:t>latest credit card statements for Trustee Pettit to review</w:t>
      </w:r>
      <w:r w:rsidR="001A60D2">
        <w:t>.</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35A2E2BE" w14:textId="6B5931BB" w:rsidR="006B6446" w:rsidRDefault="006B6446" w:rsidP="004257E4">
      <w:pPr>
        <w:spacing w:after="0" w:line="240" w:lineRule="auto"/>
      </w:pPr>
      <w:r>
        <w:t>Trustee Pettit noted that the road and parking area in the joint park have been graveled and that 300 tons of asphalt grindings were brought in.</w:t>
      </w:r>
      <w:r w:rsidR="00977824">
        <w:t xml:space="preserve"> There was some discussion about the construction of baseball fields at the park and contacting the farmer about the possibility of less acreage to farm.</w:t>
      </w:r>
    </w:p>
    <w:p w14:paraId="17FD58BF" w14:textId="77777777" w:rsidR="006B6446" w:rsidRDefault="006B6446" w:rsidP="004257E4">
      <w:pPr>
        <w:spacing w:after="0" w:line="240" w:lineRule="auto"/>
      </w:pPr>
    </w:p>
    <w:p w14:paraId="791E72BD" w14:textId="77777777" w:rsidR="006B6446" w:rsidRDefault="006B6446" w:rsidP="004257E4">
      <w:pPr>
        <w:spacing w:after="0" w:line="240" w:lineRule="auto"/>
      </w:pPr>
      <w:r>
        <w:t xml:space="preserve">Trustee Young said he had been in communication with a resident on Jackson near the bike path about cutting back the vegetation near the road to increase the visibility of the path. </w:t>
      </w:r>
    </w:p>
    <w:p w14:paraId="3CCD233B" w14:textId="77777777" w:rsidR="006B6446" w:rsidRDefault="006B6446" w:rsidP="004257E4">
      <w:pPr>
        <w:spacing w:after="0" w:line="240" w:lineRule="auto"/>
      </w:pPr>
    </w:p>
    <w:p w14:paraId="276FEAB8" w14:textId="697B2CE4" w:rsidR="008C0F70" w:rsidRDefault="00ED4F40" w:rsidP="004257E4">
      <w:pPr>
        <w:spacing w:after="0" w:line="240" w:lineRule="auto"/>
      </w:pPr>
      <w:r>
        <w:t xml:space="preserve">Trustee </w:t>
      </w:r>
      <w:r w:rsidR="00D974B3">
        <w:t xml:space="preserve">McClure </w:t>
      </w:r>
      <w:r w:rsidR="006B6446">
        <w:t>brough</w:t>
      </w:r>
      <w:r w:rsidR="00977824">
        <w:t>t up the request from Enon Little League for a donation</w:t>
      </w:r>
      <w:r w:rsidR="00D974B3">
        <w:t>.</w:t>
      </w:r>
      <w:r w:rsidR="00977824">
        <w:t xml:space="preserve"> After some discussion, Trustee Young mad a motion to donate $2,000 to Enon Little League. Seconded by Trustee McClure, motion carried 3-0. (Resolution 2024-013)</w:t>
      </w:r>
      <w:r w:rsidR="00D974B3">
        <w:t xml:space="preserve"> </w:t>
      </w:r>
    </w:p>
    <w:p w14:paraId="1FED4CE5" w14:textId="77777777" w:rsidR="008C0F70" w:rsidRDefault="008C0F70" w:rsidP="004257E4">
      <w:pPr>
        <w:spacing w:after="0" w:line="240" w:lineRule="auto"/>
      </w:pPr>
    </w:p>
    <w:p w14:paraId="045EDFE8" w14:textId="29665866" w:rsidR="00371A27" w:rsidRDefault="00977824" w:rsidP="004257E4">
      <w:pPr>
        <w:spacing w:after="0" w:line="240" w:lineRule="auto"/>
      </w:pPr>
      <w:r>
        <w:t>The ad for the Echo Hills road project bids will be placed prior to the next meeting for the July 1</w:t>
      </w:r>
      <w:r w:rsidRPr="00977824">
        <w:rPr>
          <w:vertAlign w:val="superscript"/>
        </w:rPr>
        <w:t>st</w:t>
      </w:r>
      <w:r>
        <w:t xml:space="preserve"> bid opening date. </w:t>
      </w:r>
    </w:p>
    <w:p w14:paraId="4024398D" w14:textId="48C0AEB6" w:rsidR="00C11318" w:rsidRDefault="00C11318" w:rsidP="004257E4">
      <w:pPr>
        <w:spacing w:after="0" w:line="240" w:lineRule="auto"/>
      </w:pPr>
    </w:p>
    <w:p w14:paraId="2D7C1D1B" w14:textId="2122BB24" w:rsidR="00C11318" w:rsidRDefault="00C11318" w:rsidP="004257E4">
      <w:pPr>
        <w:spacing w:after="0" w:line="240" w:lineRule="auto"/>
      </w:pPr>
      <w:r>
        <w:lastRenderedPageBreak/>
        <w:t xml:space="preserve">The county zoning meeting regarding the cargo container being used as a storage shed on West Enon Drive </w:t>
      </w:r>
      <w:r w:rsidR="00977824">
        <w:t>was tabled until the June 2024 meeting</w:t>
      </w:r>
      <w:r>
        <w:t>.</w:t>
      </w:r>
    </w:p>
    <w:p w14:paraId="22FB69D0" w14:textId="14737C81" w:rsidR="00C11318" w:rsidRDefault="00C11318" w:rsidP="004257E4">
      <w:pPr>
        <w:spacing w:after="0" w:line="240" w:lineRule="auto"/>
      </w:pPr>
      <w:r>
        <w:t xml:space="preserve"> </w:t>
      </w:r>
    </w:p>
    <w:p w14:paraId="0DD0C5F2" w14:textId="77777777" w:rsidR="0086628C" w:rsidRPr="007F0CCA" w:rsidRDefault="001065E5" w:rsidP="004257E4">
      <w:pPr>
        <w:spacing w:after="0" w:line="240" w:lineRule="auto"/>
      </w:pPr>
      <w:r>
        <w:rPr>
          <w:b/>
          <w:sz w:val="22"/>
          <w:szCs w:val="22"/>
        </w:rPr>
        <w:t>NEW BUSINESS</w:t>
      </w:r>
    </w:p>
    <w:p w14:paraId="0323C9D3" w14:textId="4C0263FA" w:rsidR="002A113A" w:rsidRDefault="00433D1F" w:rsidP="004257E4">
      <w:pPr>
        <w:spacing w:after="0" w:line="240" w:lineRule="auto"/>
      </w:pPr>
      <w:r>
        <w:t>Trustee</w:t>
      </w:r>
      <w:r w:rsidR="001314B2">
        <w:t xml:space="preserve"> McClure moved to hire </w:t>
      </w:r>
      <w:r w:rsidR="00977824">
        <w:t>Benjamin Moeggenberg, FF, and Samantha Villarreal</w:t>
      </w:r>
      <w:r w:rsidR="001314B2">
        <w:t xml:space="preserve">, </w:t>
      </w:r>
      <w:r w:rsidR="00A90B72">
        <w:t>EMT,</w:t>
      </w:r>
      <w:r w:rsidR="001314B2">
        <w:t xml:space="preserve"> to the department pending background, physical and drug test. Seconded by Trustee Young, motion carried 3-0.</w:t>
      </w:r>
      <w:r>
        <w:t xml:space="preserve"> </w:t>
      </w:r>
    </w:p>
    <w:p w14:paraId="7D096465" w14:textId="6C5D6B47" w:rsidR="00977824" w:rsidRDefault="00977824" w:rsidP="004257E4">
      <w:pPr>
        <w:spacing w:after="0" w:line="240" w:lineRule="auto"/>
      </w:pPr>
    </w:p>
    <w:p w14:paraId="56E974E8" w14:textId="191512A7" w:rsidR="00977824" w:rsidRDefault="00977824" w:rsidP="004257E4">
      <w:pPr>
        <w:spacing w:after="0" w:line="240" w:lineRule="auto"/>
      </w:pPr>
      <w:r>
        <w:t>Trustees noted the joint meeting with Green Township is scheduled for Thursday June 6</w:t>
      </w:r>
      <w:r w:rsidRPr="00977824">
        <w:rPr>
          <w:vertAlign w:val="superscript"/>
        </w:rPr>
        <w:t>th</w:t>
      </w:r>
      <w:r>
        <w:t xml:space="preserve">. </w:t>
      </w:r>
    </w:p>
    <w:p w14:paraId="58795587" w14:textId="41D2F31C" w:rsidR="00977824" w:rsidRDefault="00977824" w:rsidP="004257E4">
      <w:pPr>
        <w:spacing w:after="0" w:line="240" w:lineRule="auto"/>
      </w:pPr>
    </w:p>
    <w:p w14:paraId="54C5558F" w14:textId="13975599" w:rsidR="00977824" w:rsidRDefault="00977824" w:rsidP="004257E4">
      <w:pPr>
        <w:spacing w:after="0" w:line="240" w:lineRule="auto"/>
      </w:pPr>
      <w:r>
        <w:t>Trustees discussed an email regarding the height restriction and set back of a flag pole in the township.</w:t>
      </w:r>
    </w:p>
    <w:p w14:paraId="6AB9D503" w14:textId="403AF39E" w:rsidR="00BC6471" w:rsidRDefault="00BC6471"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0483CA5D" w14:textId="14599438" w:rsidR="002A2745" w:rsidRDefault="001314B2" w:rsidP="004257E4">
      <w:pPr>
        <w:spacing w:after="0" w:line="240" w:lineRule="auto"/>
      </w:pPr>
      <w:r>
        <w:t>None</w:t>
      </w:r>
    </w:p>
    <w:p w14:paraId="4B97D527" w14:textId="77777777" w:rsidR="001314B2" w:rsidRDefault="001314B2" w:rsidP="004257E4">
      <w:pPr>
        <w:spacing w:after="0" w:line="240" w:lineRule="auto"/>
      </w:pPr>
    </w:p>
    <w:p w14:paraId="4EF70BA1" w14:textId="50CBA8A9" w:rsidR="00720114" w:rsidRPr="005A60DB" w:rsidRDefault="000C46B0" w:rsidP="004257E4">
      <w:pPr>
        <w:spacing w:after="0" w:line="240" w:lineRule="auto"/>
      </w:pPr>
      <w:r>
        <w:t>At 8:</w:t>
      </w:r>
      <w:r w:rsidR="00977824">
        <w:t>05</w:t>
      </w:r>
      <w:r>
        <w:t xml:space="preserve"> pm,</w:t>
      </w:r>
      <w:r w:rsidR="00720114">
        <w:t xml:space="preserve"> Trustee </w:t>
      </w:r>
      <w:r w:rsidR="00977824">
        <w:t>McClure</w:t>
      </w:r>
      <w:r w:rsidR="00720114">
        <w:t xml:space="preserve"> moved to adjourn</w:t>
      </w:r>
      <w:r w:rsidR="00376268">
        <w:t>.</w:t>
      </w:r>
      <w:r w:rsidR="00720114">
        <w:t xml:space="preserve"> </w:t>
      </w:r>
      <w:r w:rsidR="00376268">
        <w:t>S</w:t>
      </w:r>
      <w:r w:rsidR="00720114">
        <w:t xml:space="preserve">econded by Trustee </w:t>
      </w:r>
      <w:r w:rsidR="00301386">
        <w:t>Young</w:t>
      </w:r>
      <w:r w:rsidR="00376268">
        <w:t>,</w:t>
      </w:r>
      <w:r w:rsidR="00720114">
        <w:t xml:space="preserve"> </w:t>
      </w:r>
      <w:r w:rsidR="00376268">
        <w:t>m</w:t>
      </w:r>
      <w:r w:rsidR="00720114">
        <w:t xml:space="preserve">otion carried </w:t>
      </w:r>
      <w:r>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1646"/>
    <w:rsid w:val="000926A6"/>
    <w:rsid w:val="000A142A"/>
    <w:rsid w:val="000B0B52"/>
    <w:rsid w:val="000B0E98"/>
    <w:rsid w:val="000B1981"/>
    <w:rsid w:val="000B41CC"/>
    <w:rsid w:val="000C1666"/>
    <w:rsid w:val="000C2F7D"/>
    <w:rsid w:val="000C33D9"/>
    <w:rsid w:val="000C46B0"/>
    <w:rsid w:val="000C5F0C"/>
    <w:rsid w:val="000E0F9F"/>
    <w:rsid w:val="000E2EB2"/>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1818"/>
    <w:rsid w:val="00271FFE"/>
    <w:rsid w:val="0027684B"/>
    <w:rsid w:val="00282759"/>
    <w:rsid w:val="00285837"/>
    <w:rsid w:val="002A113A"/>
    <w:rsid w:val="002A2745"/>
    <w:rsid w:val="002C3813"/>
    <w:rsid w:val="002D6960"/>
    <w:rsid w:val="002E1A5C"/>
    <w:rsid w:val="002F53B7"/>
    <w:rsid w:val="002F6C7A"/>
    <w:rsid w:val="00301386"/>
    <w:rsid w:val="00304D1A"/>
    <w:rsid w:val="00316BD1"/>
    <w:rsid w:val="00326872"/>
    <w:rsid w:val="00332C98"/>
    <w:rsid w:val="00345380"/>
    <w:rsid w:val="00353D26"/>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F0398"/>
    <w:rsid w:val="004F6448"/>
    <w:rsid w:val="0051066B"/>
    <w:rsid w:val="005128D6"/>
    <w:rsid w:val="00517DE9"/>
    <w:rsid w:val="0052264D"/>
    <w:rsid w:val="00523AB6"/>
    <w:rsid w:val="005408C2"/>
    <w:rsid w:val="00544584"/>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12743"/>
    <w:rsid w:val="008348C6"/>
    <w:rsid w:val="008472D2"/>
    <w:rsid w:val="008472EB"/>
    <w:rsid w:val="00850E08"/>
    <w:rsid w:val="00860054"/>
    <w:rsid w:val="00864848"/>
    <w:rsid w:val="0086628C"/>
    <w:rsid w:val="0087772B"/>
    <w:rsid w:val="00884752"/>
    <w:rsid w:val="008C0F70"/>
    <w:rsid w:val="008D5C7C"/>
    <w:rsid w:val="008E1E54"/>
    <w:rsid w:val="008E56BF"/>
    <w:rsid w:val="008E5A94"/>
    <w:rsid w:val="008F01AA"/>
    <w:rsid w:val="008F4F61"/>
    <w:rsid w:val="008F53B6"/>
    <w:rsid w:val="009018BC"/>
    <w:rsid w:val="009362CF"/>
    <w:rsid w:val="00937B37"/>
    <w:rsid w:val="00942B32"/>
    <w:rsid w:val="00976F40"/>
    <w:rsid w:val="00977824"/>
    <w:rsid w:val="0098694E"/>
    <w:rsid w:val="00991987"/>
    <w:rsid w:val="009B480F"/>
    <w:rsid w:val="009E594E"/>
    <w:rsid w:val="009E7784"/>
    <w:rsid w:val="009F1254"/>
    <w:rsid w:val="00A0335E"/>
    <w:rsid w:val="00A061EB"/>
    <w:rsid w:val="00A124F2"/>
    <w:rsid w:val="00A341A6"/>
    <w:rsid w:val="00A67575"/>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90737"/>
    <w:rsid w:val="00B92DBB"/>
    <w:rsid w:val="00BA54EA"/>
    <w:rsid w:val="00BA7BCB"/>
    <w:rsid w:val="00BC6471"/>
    <w:rsid w:val="00BD0F01"/>
    <w:rsid w:val="00BD6D32"/>
    <w:rsid w:val="00BE277F"/>
    <w:rsid w:val="00C11318"/>
    <w:rsid w:val="00C1393F"/>
    <w:rsid w:val="00C13CB5"/>
    <w:rsid w:val="00C14F6A"/>
    <w:rsid w:val="00C14F7D"/>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335"/>
    <w:rsid w:val="00CC6834"/>
    <w:rsid w:val="00D03069"/>
    <w:rsid w:val="00D137C7"/>
    <w:rsid w:val="00D3544C"/>
    <w:rsid w:val="00D435FB"/>
    <w:rsid w:val="00D43B49"/>
    <w:rsid w:val="00D45235"/>
    <w:rsid w:val="00D6011C"/>
    <w:rsid w:val="00D60FDF"/>
    <w:rsid w:val="00D628EF"/>
    <w:rsid w:val="00D82335"/>
    <w:rsid w:val="00D95202"/>
    <w:rsid w:val="00D974B3"/>
    <w:rsid w:val="00DB0C0D"/>
    <w:rsid w:val="00DB0DC1"/>
    <w:rsid w:val="00DB7014"/>
    <w:rsid w:val="00DC33A0"/>
    <w:rsid w:val="00DD4165"/>
    <w:rsid w:val="00DE0F33"/>
    <w:rsid w:val="00DE2377"/>
    <w:rsid w:val="00DE47BB"/>
    <w:rsid w:val="00E248FB"/>
    <w:rsid w:val="00E42403"/>
    <w:rsid w:val="00E4337E"/>
    <w:rsid w:val="00E52101"/>
    <w:rsid w:val="00E6534E"/>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9fb8e54a-fc9f-4dde-b255-1c0c2a78a13b"/>
    <ds:schemaRef ds:uri="http://purl.org/dc/dcmitype/"/>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8670A-825C-4FF2-B1D9-FA1B715C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5</cp:revision>
  <cp:lastPrinted>2023-02-19T18:20:00Z</cp:lastPrinted>
  <dcterms:created xsi:type="dcterms:W3CDTF">2024-06-16T18:28:00Z</dcterms:created>
  <dcterms:modified xsi:type="dcterms:W3CDTF">2024-07-15T13:41:00Z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