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775A61" w14:textId="77777777" w:rsidR="00285837" w:rsidRPr="005A60DB" w:rsidRDefault="00285837" w:rsidP="004257E4">
      <w:pPr>
        <w:spacing w:after="0" w:line="240" w:lineRule="auto"/>
        <w:jc w:val="center"/>
      </w:pPr>
      <w:bookmarkStart w:id="0" w:name="_GoBack"/>
      <w:bookmarkEnd w:id="0"/>
      <w:r w:rsidRPr="005A60DB">
        <w:t>MAD RIVER TOWNSHIP BOARD OF TRUSTEES</w:t>
      </w:r>
    </w:p>
    <w:p w14:paraId="21D33633" w14:textId="1369DAC4" w:rsidR="00285837" w:rsidRDefault="00285837" w:rsidP="004257E4">
      <w:pPr>
        <w:spacing w:after="0" w:line="240" w:lineRule="auto"/>
        <w:jc w:val="center"/>
      </w:pPr>
      <w:r w:rsidRPr="005A60DB">
        <w:t xml:space="preserve">Regular Session – </w:t>
      </w:r>
      <w:r w:rsidR="007E01B7">
        <w:t xml:space="preserve">September </w:t>
      </w:r>
      <w:r w:rsidR="0091395E">
        <w:t>16</w:t>
      </w:r>
      <w:r w:rsidRPr="005A60DB">
        <w:t>,</w:t>
      </w:r>
      <w:r>
        <w:t xml:space="preserve"> </w:t>
      </w:r>
      <w:r w:rsidR="004A4E88">
        <w:t>202</w:t>
      </w:r>
      <w:r w:rsidR="00665EA1">
        <w:t>4</w:t>
      </w:r>
    </w:p>
    <w:p w14:paraId="3ED2F8DA" w14:textId="77777777" w:rsidR="0046134E" w:rsidRPr="005A60DB" w:rsidRDefault="0046134E" w:rsidP="004257E4">
      <w:pPr>
        <w:spacing w:after="0" w:line="240" w:lineRule="auto"/>
        <w:jc w:val="center"/>
      </w:pPr>
    </w:p>
    <w:p w14:paraId="3EA1911F" w14:textId="69A13E10" w:rsidR="0046134E" w:rsidRDefault="004A4E88" w:rsidP="002F53B7">
      <w:pPr>
        <w:ind w:left="-5"/>
      </w:pPr>
      <w:r w:rsidRPr="005A60DB">
        <w:t xml:space="preserve">The Mad River Township Trustees met in regular session </w:t>
      </w:r>
      <w:r w:rsidR="00637772">
        <w:t>Mon</w:t>
      </w:r>
      <w:r>
        <w:t>day</w:t>
      </w:r>
      <w:r w:rsidRPr="005A60DB">
        <w:t xml:space="preserve">, </w:t>
      </w:r>
      <w:r w:rsidR="007E01B7">
        <w:t xml:space="preserve">September </w:t>
      </w:r>
      <w:r w:rsidR="00637772">
        <w:t>16</w:t>
      </w:r>
      <w:r w:rsidR="00A97A1F">
        <w:t>,</w:t>
      </w:r>
      <w:r>
        <w:t xml:space="preserve"> 202</w:t>
      </w:r>
      <w:r w:rsidR="00665EA1">
        <w:t>4</w:t>
      </w:r>
      <w:r w:rsidR="00355379">
        <w:t xml:space="preserve"> at the </w:t>
      </w:r>
      <w:r w:rsidR="002F53B7">
        <w:t>Mad River Township Fire Station</w:t>
      </w:r>
      <w:r w:rsidR="00544584">
        <w:t xml:space="preserve"> and via the township You Tube platform</w:t>
      </w:r>
      <w:r w:rsidR="007028C6">
        <w:t xml:space="preserve">. </w:t>
      </w:r>
    </w:p>
    <w:p w14:paraId="57492881" w14:textId="0FDAE03C" w:rsidR="00285837" w:rsidRPr="005A60DB" w:rsidRDefault="00285837" w:rsidP="004257E4">
      <w:pPr>
        <w:spacing w:after="0" w:line="240" w:lineRule="auto"/>
      </w:pPr>
      <w:r w:rsidRPr="005A60DB">
        <w:t>Present:   Trustees Bob</w:t>
      </w:r>
      <w:r w:rsidR="00355379">
        <w:t>by</w:t>
      </w:r>
      <w:r w:rsidRPr="005A60DB">
        <w:t xml:space="preserve"> McClure</w:t>
      </w:r>
      <w:r w:rsidR="005408C2">
        <w:t xml:space="preserve">, </w:t>
      </w:r>
      <w:r w:rsidR="00637772">
        <w:t xml:space="preserve">Todd Pettit, </w:t>
      </w:r>
      <w:r w:rsidR="004234AD">
        <w:t>Jay Young</w:t>
      </w:r>
      <w:r>
        <w:t xml:space="preserve"> and </w:t>
      </w:r>
      <w:r w:rsidRPr="005A60DB">
        <w:t>Fiscal Officer David Rudy</w:t>
      </w:r>
      <w:r>
        <w:t>.</w:t>
      </w:r>
      <w:r w:rsidR="007E01B7">
        <w:t xml:space="preserve"> </w:t>
      </w:r>
    </w:p>
    <w:p w14:paraId="2CA3B954" w14:textId="77777777" w:rsidR="0046134E" w:rsidRDefault="0046134E" w:rsidP="004257E4">
      <w:pPr>
        <w:spacing w:after="0" w:line="240" w:lineRule="auto"/>
      </w:pPr>
    </w:p>
    <w:p w14:paraId="2009848A" w14:textId="74AF39C5" w:rsidR="004A4E88" w:rsidRDefault="00285837" w:rsidP="004257E4">
      <w:pPr>
        <w:spacing w:after="0" w:line="240" w:lineRule="auto"/>
      </w:pPr>
      <w:r w:rsidRPr="005A60DB">
        <w:t xml:space="preserve">Trustee </w:t>
      </w:r>
      <w:r w:rsidR="00637772">
        <w:t>Pettit</w:t>
      </w:r>
      <w:r w:rsidR="00C13CB5">
        <w:t xml:space="preserve"> </w:t>
      </w:r>
      <w:r w:rsidRPr="005A60DB">
        <w:t xml:space="preserve">called the meeting to order at </w:t>
      </w:r>
      <w:r w:rsidR="004234AD">
        <w:t>7:</w:t>
      </w:r>
      <w:r w:rsidR="00935AA5">
        <w:t>3</w:t>
      </w:r>
      <w:r w:rsidR="00637772">
        <w:t>2</w:t>
      </w:r>
      <w:r w:rsidR="004234AD">
        <w:t xml:space="preserve"> pm</w:t>
      </w:r>
      <w:r w:rsidR="00355379">
        <w:t>, led the Pledge of Allegiance and welcomed the audience in attendance.</w:t>
      </w:r>
    </w:p>
    <w:p w14:paraId="282E5E60" w14:textId="77777777" w:rsidR="004A4E88" w:rsidRDefault="004A4E88" w:rsidP="004257E4">
      <w:pPr>
        <w:spacing w:after="0" w:line="240" w:lineRule="auto"/>
      </w:pPr>
    </w:p>
    <w:p w14:paraId="15E76437" w14:textId="01B7993B" w:rsidR="007252B6" w:rsidRPr="005A60DB" w:rsidRDefault="00FA5063" w:rsidP="004257E4">
      <w:pPr>
        <w:spacing w:after="0" w:line="240" w:lineRule="auto"/>
      </w:pPr>
      <w:r>
        <w:t xml:space="preserve">Trustee </w:t>
      </w:r>
      <w:r w:rsidR="00637772">
        <w:t>Young</w:t>
      </w:r>
      <w:r w:rsidR="004234AD">
        <w:t xml:space="preserve"> </w:t>
      </w:r>
      <w:r>
        <w:t xml:space="preserve">moved to suspend the reading of </w:t>
      </w:r>
      <w:r w:rsidR="00355379">
        <w:t>and approve the minutes</w:t>
      </w:r>
      <w:r>
        <w:t xml:space="preserve"> of </w:t>
      </w:r>
      <w:r w:rsidR="00A97A1F">
        <w:t xml:space="preserve">the regular session on </w:t>
      </w:r>
      <w:r w:rsidR="00637772">
        <w:t>September 3</w:t>
      </w:r>
      <w:r w:rsidR="0026577F">
        <w:t>, 202</w:t>
      </w:r>
      <w:r w:rsidR="00A97A1F">
        <w:t>4</w:t>
      </w:r>
      <w:r w:rsidR="00355379">
        <w:t>.</w:t>
      </w:r>
      <w:r>
        <w:t xml:space="preserve"> </w:t>
      </w:r>
      <w:r w:rsidR="00355379">
        <w:t>S</w:t>
      </w:r>
      <w:r>
        <w:t xml:space="preserve">econded by Trustee </w:t>
      </w:r>
      <w:r w:rsidR="00637772">
        <w:t>McClure</w:t>
      </w:r>
      <w:r w:rsidR="00330B9F">
        <w:t xml:space="preserve"> </w:t>
      </w:r>
      <w:r w:rsidR="00355379">
        <w:t>m</w:t>
      </w:r>
      <w:r>
        <w:t xml:space="preserve">otion carried </w:t>
      </w:r>
      <w:r w:rsidR="00637772">
        <w:t>3</w:t>
      </w:r>
      <w:r>
        <w:t>-0.</w:t>
      </w:r>
    </w:p>
    <w:p w14:paraId="68FC5590" w14:textId="30A91D4B" w:rsidR="0046134E" w:rsidRDefault="0046134E" w:rsidP="004257E4">
      <w:pPr>
        <w:spacing w:after="0" w:line="240" w:lineRule="auto"/>
      </w:pPr>
    </w:p>
    <w:p w14:paraId="336B6F5F" w14:textId="77777777" w:rsidR="00937B37" w:rsidRPr="001065E5" w:rsidRDefault="00FA607A" w:rsidP="004257E4">
      <w:pPr>
        <w:spacing w:after="0" w:line="240" w:lineRule="auto"/>
        <w:rPr>
          <w:b/>
          <w:sz w:val="22"/>
          <w:szCs w:val="22"/>
        </w:rPr>
      </w:pPr>
      <w:r w:rsidRPr="001065E5">
        <w:rPr>
          <w:b/>
          <w:sz w:val="22"/>
          <w:szCs w:val="22"/>
        </w:rPr>
        <w:t>DEPARTME</w:t>
      </w:r>
      <w:r w:rsidR="00937B37" w:rsidRPr="001065E5">
        <w:rPr>
          <w:b/>
          <w:sz w:val="22"/>
          <w:szCs w:val="22"/>
        </w:rPr>
        <w:t>NT REPORTS</w:t>
      </w:r>
    </w:p>
    <w:p w14:paraId="3B9C653B" w14:textId="77777777" w:rsidR="00171678" w:rsidRDefault="00171678" w:rsidP="004257E4">
      <w:pPr>
        <w:spacing w:after="0" w:line="240" w:lineRule="auto"/>
        <w:ind w:firstLine="720"/>
        <w:rPr>
          <w:b/>
        </w:rPr>
      </w:pPr>
      <w:r>
        <w:rPr>
          <w:b/>
        </w:rPr>
        <w:t xml:space="preserve">Enon Fire and EMS </w:t>
      </w:r>
    </w:p>
    <w:p w14:paraId="486FF68D" w14:textId="7DAAA36C" w:rsidR="004257E4" w:rsidRDefault="0091395E" w:rsidP="0091395E">
      <w:pPr>
        <w:spacing w:after="0" w:line="240" w:lineRule="auto"/>
      </w:pPr>
      <w:r>
        <w:t>Chief John Heath</w:t>
      </w:r>
      <w:r w:rsidR="007028C6">
        <w:t xml:space="preserve"> </w:t>
      </w:r>
      <w:r w:rsidR="006B7DB2">
        <w:t>stated t</w:t>
      </w:r>
      <w:r w:rsidR="00DB7014">
        <w:t>he department ha</w:t>
      </w:r>
      <w:r w:rsidR="006B7DB2">
        <w:t>s</w:t>
      </w:r>
      <w:r w:rsidR="00DB7014">
        <w:t xml:space="preserve"> </w:t>
      </w:r>
      <w:r w:rsidR="00330B9F">
        <w:t>1</w:t>
      </w:r>
      <w:r w:rsidR="004234AD">
        <w:t>,</w:t>
      </w:r>
      <w:r>
        <w:t>326</w:t>
      </w:r>
      <w:r w:rsidR="0038658A">
        <w:t xml:space="preserve"> </w:t>
      </w:r>
      <w:r w:rsidR="00766BBB">
        <w:t>calls for service</w:t>
      </w:r>
      <w:r w:rsidR="006B72B9">
        <w:t xml:space="preserve"> YTD</w:t>
      </w:r>
      <w:r>
        <w:t xml:space="preserve"> an increase of over 50 calls from YTD 2023 for an average of 5.1 calls per day. </w:t>
      </w:r>
      <w:r w:rsidR="00884752">
        <w:t xml:space="preserve"> </w:t>
      </w:r>
      <w:r>
        <w:t>Five</w:t>
      </w:r>
      <w:r w:rsidR="00CB19E1">
        <w:t xml:space="preserve"> m</w:t>
      </w:r>
      <w:r w:rsidR="00665EA1">
        <w:t xml:space="preserve">utual aid received </w:t>
      </w:r>
      <w:r w:rsidR="00CB19E1">
        <w:t>and</w:t>
      </w:r>
      <w:r w:rsidR="00D45235">
        <w:t xml:space="preserve"> </w:t>
      </w:r>
      <w:r>
        <w:t xml:space="preserve">three </w:t>
      </w:r>
      <w:r w:rsidR="00D45235">
        <w:t xml:space="preserve">mutual aid given </w:t>
      </w:r>
      <w:r w:rsidR="002F6C7A">
        <w:t>since last meeting</w:t>
      </w:r>
      <w:r>
        <w:t xml:space="preserve"> and 41 mutual aid received YTD 2024 and 50 mutual aid given YTD 2024. The crews responded to a combine on fire in a field and were able to make a quick stop to save the field. The department is working on the preparation for the Apple Butter Festival.  John said the department oversaw the fireworks display that occurred during the Heroes vs Breast Cancer softball tournament and there were no issues. Clark County is not in a drought burn ban, but Chief Heath believes it will be soon. If there is a burn ban in place, that could mean changes for the upcoming Greenon Homecoming bon fire and the Apple Butter Festival.  The department is working to update the station with new paint and flooring. </w:t>
      </w:r>
    </w:p>
    <w:p w14:paraId="164C6BE9" w14:textId="77777777" w:rsidR="0091395E" w:rsidRDefault="0091395E" w:rsidP="0091395E">
      <w:pPr>
        <w:spacing w:after="0" w:line="240" w:lineRule="auto"/>
        <w:rPr>
          <w:b/>
        </w:rPr>
      </w:pPr>
    </w:p>
    <w:p w14:paraId="0A525F5C" w14:textId="77777777" w:rsidR="00F94EE6" w:rsidRPr="001065E5" w:rsidRDefault="00F94EE6" w:rsidP="00F94EE6">
      <w:pPr>
        <w:spacing w:after="0" w:line="240" w:lineRule="auto"/>
        <w:ind w:firstLine="720"/>
        <w:rPr>
          <w:b/>
        </w:rPr>
      </w:pPr>
      <w:r>
        <w:rPr>
          <w:b/>
        </w:rPr>
        <w:t xml:space="preserve">Road </w:t>
      </w:r>
      <w:r w:rsidR="00131E71">
        <w:rPr>
          <w:b/>
        </w:rPr>
        <w:t xml:space="preserve">and Cemetery </w:t>
      </w:r>
      <w:r>
        <w:rPr>
          <w:b/>
        </w:rPr>
        <w:t>Department</w:t>
      </w:r>
    </w:p>
    <w:p w14:paraId="2E480941" w14:textId="28063B40" w:rsidR="00422A7B" w:rsidRDefault="0091395E" w:rsidP="00F94EE6">
      <w:pPr>
        <w:spacing w:after="0" w:line="240" w:lineRule="auto"/>
      </w:pPr>
      <w:r>
        <w:t>Nathan Brentlinger</w:t>
      </w:r>
      <w:r w:rsidR="00814223">
        <w:t xml:space="preserve"> </w:t>
      </w:r>
      <w:r w:rsidR="00916755">
        <w:t>noted the New Horizon ditch project</w:t>
      </w:r>
      <w:r>
        <w:t xml:space="preserve"> was about three quarters complete.  The home owners on Old Mill Road were contacted and signed the right of entry waiver so the department could enter their property to clean up the back side of a number of ditches. Street sign replacement is ongoing.  The department worked with the contractor in Echo Hills to haul away some of the excess stone from the chip and seal project. Nathan said there have been a number of funerals in the cemetery and the foundations have been laid out for the fall pour.</w:t>
      </w:r>
      <w:r w:rsidR="00916755">
        <w:t xml:space="preserve"> </w:t>
      </w:r>
    </w:p>
    <w:p w14:paraId="08B98E3A" w14:textId="77777777" w:rsidR="00083D93" w:rsidRDefault="00083D93" w:rsidP="00F94EE6">
      <w:pPr>
        <w:spacing w:after="0" w:line="240" w:lineRule="auto"/>
      </w:pPr>
    </w:p>
    <w:p w14:paraId="1C97C9F3" w14:textId="77777777" w:rsidR="00422A7B" w:rsidRPr="001065E5" w:rsidRDefault="00422A7B" w:rsidP="00422A7B">
      <w:pPr>
        <w:tabs>
          <w:tab w:val="center" w:pos="5760"/>
        </w:tabs>
        <w:spacing w:after="0" w:line="240" w:lineRule="auto"/>
        <w:ind w:firstLine="720"/>
        <w:rPr>
          <w:b/>
        </w:rPr>
      </w:pPr>
      <w:r>
        <w:rPr>
          <w:b/>
        </w:rPr>
        <w:t>Sheriff Deputy</w:t>
      </w:r>
      <w:r>
        <w:rPr>
          <w:b/>
        </w:rPr>
        <w:tab/>
      </w:r>
    </w:p>
    <w:p w14:paraId="3F6E1CF5" w14:textId="6FFE2DE7" w:rsidR="00422A7B" w:rsidRDefault="00D31CA2" w:rsidP="00767FB2">
      <w:pPr>
        <w:spacing w:after="0" w:line="240" w:lineRule="auto"/>
      </w:pPr>
      <w:r>
        <w:t xml:space="preserve">Deputy Brandon Baldwin </w:t>
      </w:r>
      <w:r w:rsidR="0091395E">
        <w:t>had no report</w:t>
      </w:r>
      <w:r w:rsidR="00DF6F0D">
        <w:t>.</w:t>
      </w:r>
      <w:r w:rsidR="00D148F6">
        <w:t xml:space="preserve"> </w:t>
      </w:r>
      <w:r w:rsidR="00B84099">
        <w:t xml:space="preserve"> </w:t>
      </w:r>
    </w:p>
    <w:p w14:paraId="66E51F37" w14:textId="77777777" w:rsidR="00767FB2" w:rsidRDefault="00767FB2" w:rsidP="00767FB2">
      <w:pPr>
        <w:spacing w:after="0" w:line="240" w:lineRule="auto"/>
        <w:rPr>
          <w:b/>
        </w:rPr>
      </w:pPr>
    </w:p>
    <w:p w14:paraId="7E59C7C7" w14:textId="77777777" w:rsidR="00E810FE" w:rsidRPr="001065E5" w:rsidRDefault="00E810FE" w:rsidP="004257E4">
      <w:pPr>
        <w:spacing w:after="0" w:line="240" w:lineRule="auto"/>
        <w:ind w:firstLine="720"/>
        <w:rPr>
          <w:b/>
        </w:rPr>
      </w:pPr>
      <w:r w:rsidRPr="001065E5">
        <w:rPr>
          <w:b/>
        </w:rPr>
        <w:t xml:space="preserve">Hustead </w:t>
      </w:r>
      <w:r>
        <w:rPr>
          <w:b/>
        </w:rPr>
        <w:t>Fire</w:t>
      </w:r>
    </w:p>
    <w:p w14:paraId="55522942" w14:textId="5A6B40CE" w:rsidR="00422A7B" w:rsidRDefault="0091395E" w:rsidP="000B046E">
      <w:pPr>
        <w:spacing w:after="0" w:line="240" w:lineRule="auto"/>
      </w:pPr>
      <w:r>
        <w:t xml:space="preserve">Trustee Young reported that </w:t>
      </w:r>
      <w:r w:rsidR="00422A7B">
        <w:t xml:space="preserve">Chief Matt Hirtzinger </w:t>
      </w:r>
      <w:r>
        <w:t xml:space="preserve">said the department had 84 runs for the year and the trucks have been serviced. </w:t>
      </w:r>
      <w:r w:rsidR="00D80A7C">
        <w:t xml:space="preserve"> </w:t>
      </w:r>
      <w:r w:rsidR="000B046E">
        <w:t xml:space="preserve"> </w:t>
      </w:r>
    </w:p>
    <w:p w14:paraId="6940CC2F" w14:textId="77777777" w:rsidR="000B046E" w:rsidRDefault="000B046E" w:rsidP="004257E4">
      <w:pPr>
        <w:spacing w:after="0" w:line="240" w:lineRule="auto"/>
        <w:ind w:firstLine="720"/>
        <w:rPr>
          <w:b/>
        </w:rPr>
      </w:pPr>
    </w:p>
    <w:p w14:paraId="4C05AE81" w14:textId="13D4E423" w:rsidR="007B7CB3" w:rsidRPr="001065E5" w:rsidRDefault="001A5C1F" w:rsidP="004257E4">
      <w:pPr>
        <w:spacing w:after="0" w:line="240" w:lineRule="auto"/>
        <w:ind w:firstLine="720"/>
        <w:rPr>
          <w:b/>
        </w:rPr>
      </w:pPr>
      <w:r>
        <w:rPr>
          <w:b/>
        </w:rPr>
        <w:t>Hustead EMS</w:t>
      </w:r>
    </w:p>
    <w:p w14:paraId="1104696D" w14:textId="661C2221" w:rsidR="00422A7B" w:rsidRDefault="0091395E" w:rsidP="00422A7B">
      <w:pPr>
        <w:ind w:left="-5"/>
      </w:pPr>
      <w:r>
        <w:t xml:space="preserve">Trustee Young reported that </w:t>
      </w:r>
      <w:r w:rsidR="00C11213">
        <w:t>Loretta Lewis</w:t>
      </w:r>
      <w:r>
        <w:t xml:space="preserve"> said the department had 279 runs for the year and had received a $4,000 grant to help purchase new equipment</w:t>
      </w:r>
      <w:r w:rsidR="00422A7B">
        <w:t>.</w:t>
      </w:r>
    </w:p>
    <w:p w14:paraId="485BA564" w14:textId="45E785A5" w:rsidR="001A60D2" w:rsidRDefault="007A48CD" w:rsidP="00ED4F40">
      <w:pPr>
        <w:spacing w:after="0" w:line="240" w:lineRule="auto"/>
      </w:pPr>
      <w:r>
        <w:t xml:space="preserve">Fiscal </w:t>
      </w:r>
      <w:r w:rsidR="00025915">
        <w:t xml:space="preserve">Officer Rudy </w:t>
      </w:r>
      <w:r w:rsidR="00DE0F33">
        <w:t>presented checks</w:t>
      </w:r>
      <w:r w:rsidR="00371A27">
        <w:t xml:space="preserve"> </w:t>
      </w:r>
      <w:r w:rsidR="003843A1">
        <w:t>for the trustees to</w:t>
      </w:r>
      <w:r w:rsidR="00AD5C98">
        <w:t xml:space="preserve"> sign</w:t>
      </w:r>
      <w:r w:rsidR="0091395E">
        <w:t xml:space="preserve"> and the latest credit card statements for Trustee Pettit to review.</w:t>
      </w:r>
    </w:p>
    <w:p w14:paraId="648288B0" w14:textId="7EC2B794" w:rsidR="00270170" w:rsidRDefault="00270170" w:rsidP="00ED4F40">
      <w:pPr>
        <w:spacing w:after="0" w:line="240" w:lineRule="auto"/>
      </w:pPr>
    </w:p>
    <w:p w14:paraId="413B8A54" w14:textId="69AB13E3" w:rsidR="002A2745" w:rsidRDefault="00397417" w:rsidP="004257E4">
      <w:pPr>
        <w:spacing w:after="0" w:line="240" w:lineRule="auto"/>
        <w:rPr>
          <w:b/>
          <w:sz w:val="22"/>
          <w:szCs w:val="22"/>
        </w:rPr>
      </w:pPr>
      <w:r w:rsidRPr="001065E5">
        <w:rPr>
          <w:b/>
          <w:sz w:val="22"/>
          <w:szCs w:val="22"/>
        </w:rPr>
        <w:t>O</w:t>
      </w:r>
      <w:r w:rsidR="002A2745">
        <w:rPr>
          <w:b/>
          <w:sz w:val="22"/>
          <w:szCs w:val="22"/>
        </w:rPr>
        <w:t>LD BUSINESS</w:t>
      </w:r>
    </w:p>
    <w:p w14:paraId="6D0A2A5F" w14:textId="77777777" w:rsidR="0091395E" w:rsidRDefault="00DF6F0D" w:rsidP="004257E4">
      <w:pPr>
        <w:spacing w:after="0" w:line="240" w:lineRule="auto"/>
      </w:pPr>
      <w:r>
        <w:t xml:space="preserve">Trustee McClure stated the work in Echo Hills </w:t>
      </w:r>
      <w:r w:rsidR="0091395E">
        <w:t xml:space="preserve">was ongoing with the sweeping of the excess stone. The sweeping machine was having a few issues, so the work was delayed a little. He also noted that the New Horizon ditch work looked good and they would be working on painting the needed grade marks for the rest of the project. </w:t>
      </w:r>
    </w:p>
    <w:p w14:paraId="7029244C" w14:textId="77777777" w:rsidR="0091395E" w:rsidRDefault="0091395E" w:rsidP="004257E4">
      <w:pPr>
        <w:spacing w:after="0" w:line="240" w:lineRule="auto"/>
      </w:pPr>
    </w:p>
    <w:p w14:paraId="6C218992" w14:textId="1908CC19" w:rsidR="00DF6F0D" w:rsidRDefault="0091395E" w:rsidP="004257E4">
      <w:pPr>
        <w:spacing w:after="0" w:line="240" w:lineRule="auto"/>
      </w:pPr>
      <w:r>
        <w:t xml:space="preserve">Trustee Young said there was no update on aggregation, however the trustees will need to pass a resolution in the near future to allow Trebel to enter into a contract for the electric rate. </w:t>
      </w:r>
      <w:r w:rsidR="00DF6F0D">
        <w:t xml:space="preserve"> </w:t>
      </w:r>
    </w:p>
    <w:p w14:paraId="480C135C" w14:textId="124F8698" w:rsidR="00935AA5" w:rsidRDefault="00935AA5" w:rsidP="004257E4">
      <w:pPr>
        <w:spacing w:after="0" w:line="240" w:lineRule="auto"/>
      </w:pPr>
    </w:p>
    <w:p w14:paraId="0FEB245A" w14:textId="2AA3221D" w:rsidR="00935AA5" w:rsidRDefault="00935AA5" w:rsidP="004257E4">
      <w:pPr>
        <w:spacing w:after="0" w:line="240" w:lineRule="auto"/>
      </w:pPr>
      <w:r>
        <w:t>Trustee</w:t>
      </w:r>
      <w:r w:rsidR="0091395E">
        <w:t xml:space="preserve"> Pettit noted the surplus items had been sold on Govdeals and most items have been picked up and paid for. </w:t>
      </w:r>
      <w:r>
        <w:t xml:space="preserve"> </w:t>
      </w:r>
    </w:p>
    <w:p w14:paraId="506019B6" w14:textId="77777777" w:rsidR="00D243C2" w:rsidRDefault="00D243C2" w:rsidP="004257E4">
      <w:pPr>
        <w:spacing w:after="0" w:line="240" w:lineRule="auto"/>
      </w:pPr>
    </w:p>
    <w:p w14:paraId="0DD0C5F2" w14:textId="77777777" w:rsidR="0086628C" w:rsidRPr="007F0CCA" w:rsidRDefault="001065E5" w:rsidP="004257E4">
      <w:pPr>
        <w:spacing w:after="0" w:line="240" w:lineRule="auto"/>
      </w:pPr>
      <w:r>
        <w:rPr>
          <w:b/>
          <w:sz w:val="22"/>
          <w:szCs w:val="22"/>
        </w:rPr>
        <w:t>NEW BUSINESS</w:t>
      </w:r>
    </w:p>
    <w:p w14:paraId="6AB9D503" w14:textId="625A1C81" w:rsidR="00BC6471" w:rsidRDefault="00A6787B" w:rsidP="004257E4">
      <w:pPr>
        <w:spacing w:after="0" w:line="240" w:lineRule="auto"/>
      </w:pPr>
      <w:r>
        <w:t>Trustee</w:t>
      </w:r>
      <w:r w:rsidR="00935AA5">
        <w:t xml:space="preserve"> </w:t>
      </w:r>
      <w:r w:rsidR="0091395E">
        <w:t>Young made a motion to approve the five-year Solid Waste Management Plan for the Clark County Solid Waste Management District.</w:t>
      </w:r>
      <w:r w:rsidR="00935AA5">
        <w:t xml:space="preserve"> Seconded by Trustee </w:t>
      </w:r>
      <w:r w:rsidR="0091395E">
        <w:t>McClure</w:t>
      </w:r>
      <w:r w:rsidR="00935AA5">
        <w:t xml:space="preserve">, motion passed </w:t>
      </w:r>
      <w:r w:rsidR="0091395E">
        <w:t>3</w:t>
      </w:r>
      <w:r w:rsidR="00935AA5">
        <w:t>-0.</w:t>
      </w:r>
      <w:r w:rsidR="0091395E">
        <w:t xml:space="preserve"> (Resolution 2024-018)</w:t>
      </w:r>
    </w:p>
    <w:p w14:paraId="3FD4DB4E" w14:textId="5FB2FF22" w:rsidR="0091395E" w:rsidRDefault="0091395E" w:rsidP="004257E4">
      <w:pPr>
        <w:spacing w:after="0" w:line="240" w:lineRule="auto"/>
      </w:pPr>
    </w:p>
    <w:p w14:paraId="70F2A11A" w14:textId="3772D760" w:rsidR="0091395E" w:rsidRDefault="0091395E" w:rsidP="004257E4">
      <w:pPr>
        <w:spacing w:after="0" w:line="240" w:lineRule="auto"/>
      </w:pPr>
      <w:r>
        <w:lastRenderedPageBreak/>
        <w:t xml:space="preserve">Trustee McClure noted quotes were received to complete Phase 2 of the New Horizon drainage project, that included some culvert replacement. The affected property owners were contacted and have given approval for the project. The cost of the project is around $15,000.  </w:t>
      </w:r>
    </w:p>
    <w:p w14:paraId="4BBD60A1" w14:textId="3B30E9C3" w:rsidR="0091395E" w:rsidRDefault="0091395E" w:rsidP="004257E4">
      <w:pPr>
        <w:spacing w:after="0" w:line="240" w:lineRule="auto"/>
      </w:pPr>
    </w:p>
    <w:p w14:paraId="5E84BF8B" w14:textId="52F8068F" w:rsidR="0091395E" w:rsidRDefault="0091395E" w:rsidP="004257E4">
      <w:pPr>
        <w:spacing w:after="0" w:line="240" w:lineRule="auto"/>
      </w:pPr>
      <w:r>
        <w:t>Trustee Young moved to award the work on New Horizon to New Image Outdoor Solutions. Seconded by Trustee McClure, motion carried 3-0. (Resolution 2024-019)</w:t>
      </w:r>
    </w:p>
    <w:p w14:paraId="4D31CEA4" w14:textId="0AD15AF3" w:rsidR="0091395E" w:rsidRDefault="0091395E" w:rsidP="004257E4">
      <w:pPr>
        <w:spacing w:after="0" w:line="240" w:lineRule="auto"/>
      </w:pPr>
    </w:p>
    <w:p w14:paraId="1C9AC8F0" w14:textId="70F6CA27" w:rsidR="0091395E" w:rsidRDefault="0091395E" w:rsidP="004257E4">
      <w:pPr>
        <w:spacing w:after="0" w:line="240" w:lineRule="auto"/>
      </w:pPr>
      <w:r>
        <w:t>Trustee McClure moved to hire Katlyn Erbaugh, an EMT/FF1, to the department pending the background, drug and physical results. Seconded by Trustee Young, motion carried 3-0.</w:t>
      </w:r>
    </w:p>
    <w:p w14:paraId="25FFC40D" w14:textId="77777777" w:rsidR="00A6787B" w:rsidRDefault="00A6787B" w:rsidP="004257E4">
      <w:pPr>
        <w:spacing w:after="0" w:line="240" w:lineRule="auto"/>
      </w:pPr>
    </w:p>
    <w:p w14:paraId="58C5978F" w14:textId="187D405A" w:rsidR="003843A1" w:rsidRPr="003843A1" w:rsidRDefault="003843A1" w:rsidP="004257E4">
      <w:pPr>
        <w:spacing w:after="0" w:line="240" w:lineRule="auto"/>
        <w:rPr>
          <w:b/>
          <w:sz w:val="22"/>
          <w:szCs w:val="22"/>
        </w:rPr>
      </w:pPr>
      <w:r w:rsidRPr="003843A1">
        <w:rPr>
          <w:b/>
          <w:sz w:val="22"/>
          <w:szCs w:val="22"/>
        </w:rPr>
        <w:t>AUDIENCE COMMENTS</w:t>
      </w:r>
    </w:p>
    <w:p w14:paraId="4B97D527" w14:textId="3B87BFD6" w:rsidR="001314B2" w:rsidRDefault="0091395E" w:rsidP="004257E4">
      <w:pPr>
        <w:spacing w:after="0" w:line="240" w:lineRule="auto"/>
      </w:pPr>
      <w:r>
        <w:t>Denise Hobson spoke on behalf of the former dispatchers of Mad River Township.  They are asking the Trustees to look into their requests regarding issues with payments prior to their addition to the township payroll February 1, 2006.</w:t>
      </w:r>
    </w:p>
    <w:p w14:paraId="2EB757CE" w14:textId="77777777" w:rsidR="000E651D" w:rsidRDefault="000E651D" w:rsidP="004257E4">
      <w:pPr>
        <w:spacing w:after="0" w:line="240" w:lineRule="auto"/>
      </w:pPr>
    </w:p>
    <w:p w14:paraId="4EF70BA1" w14:textId="48377DEF" w:rsidR="00720114" w:rsidRPr="005A60DB" w:rsidRDefault="000C46B0" w:rsidP="004257E4">
      <w:pPr>
        <w:spacing w:after="0" w:line="240" w:lineRule="auto"/>
      </w:pPr>
      <w:r>
        <w:t xml:space="preserve">At </w:t>
      </w:r>
      <w:r w:rsidR="00083D93">
        <w:t>7:</w:t>
      </w:r>
      <w:r w:rsidR="00935AA5">
        <w:t>5</w:t>
      </w:r>
      <w:r w:rsidR="0091395E">
        <w:t>4</w:t>
      </w:r>
      <w:r w:rsidR="00085658">
        <w:t xml:space="preserve"> </w:t>
      </w:r>
      <w:r w:rsidR="00083D93">
        <w:t>p</w:t>
      </w:r>
      <w:r w:rsidR="00085658">
        <w:t>m</w:t>
      </w:r>
      <w:r>
        <w:t>,</w:t>
      </w:r>
      <w:r w:rsidR="00720114">
        <w:t xml:space="preserve"> Trustee </w:t>
      </w:r>
      <w:r w:rsidR="0091395E">
        <w:t>Young</w:t>
      </w:r>
      <w:r w:rsidR="00720114">
        <w:t xml:space="preserve"> moved to adjourn</w:t>
      </w:r>
      <w:r w:rsidR="00376268">
        <w:t>.</w:t>
      </w:r>
      <w:r w:rsidR="00720114">
        <w:t xml:space="preserve"> </w:t>
      </w:r>
      <w:r w:rsidR="00376268">
        <w:t>S</w:t>
      </w:r>
      <w:r w:rsidR="00720114">
        <w:t xml:space="preserve">econded by Trustee </w:t>
      </w:r>
      <w:r w:rsidR="0091395E">
        <w:t>McClure</w:t>
      </w:r>
      <w:r w:rsidR="00376268">
        <w:t>,</w:t>
      </w:r>
      <w:r w:rsidR="00720114">
        <w:t xml:space="preserve"> </w:t>
      </w:r>
      <w:r w:rsidR="00376268">
        <w:t>m</w:t>
      </w:r>
      <w:r w:rsidR="00720114">
        <w:t xml:space="preserve">otion carried </w:t>
      </w:r>
      <w:r w:rsidR="0091395E">
        <w:t>3</w:t>
      </w:r>
      <w:r w:rsidR="00720114">
        <w:t>-0.</w:t>
      </w:r>
    </w:p>
    <w:sectPr w:rsidR="00720114" w:rsidRPr="005A60DB" w:rsidSect="00CB038B">
      <w:pgSz w:w="12240" w:h="15840"/>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07A"/>
    <w:rsid w:val="00007B82"/>
    <w:rsid w:val="00017238"/>
    <w:rsid w:val="000177F7"/>
    <w:rsid w:val="0002405E"/>
    <w:rsid w:val="00025915"/>
    <w:rsid w:val="00053349"/>
    <w:rsid w:val="00083D93"/>
    <w:rsid w:val="00085658"/>
    <w:rsid w:val="00087A2E"/>
    <w:rsid w:val="00090EDB"/>
    <w:rsid w:val="00091646"/>
    <w:rsid w:val="000926A6"/>
    <w:rsid w:val="000A142A"/>
    <w:rsid w:val="000B046E"/>
    <w:rsid w:val="000B0B52"/>
    <w:rsid w:val="000B0E98"/>
    <w:rsid w:val="000B1981"/>
    <w:rsid w:val="000B41CC"/>
    <w:rsid w:val="000C1666"/>
    <w:rsid w:val="000C2F7D"/>
    <w:rsid w:val="000C33D9"/>
    <w:rsid w:val="000C361C"/>
    <w:rsid w:val="000C46B0"/>
    <w:rsid w:val="000C5F0C"/>
    <w:rsid w:val="000E0F9F"/>
    <w:rsid w:val="000E2EB2"/>
    <w:rsid w:val="000E651D"/>
    <w:rsid w:val="000F027E"/>
    <w:rsid w:val="000F4963"/>
    <w:rsid w:val="000F621D"/>
    <w:rsid w:val="000F63C2"/>
    <w:rsid w:val="001065E5"/>
    <w:rsid w:val="0011065B"/>
    <w:rsid w:val="00115E07"/>
    <w:rsid w:val="001314B2"/>
    <w:rsid w:val="001318AB"/>
    <w:rsid w:val="00131E71"/>
    <w:rsid w:val="001328AE"/>
    <w:rsid w:val="001400C1"/>
    <w:rsid w:val="00170D7D"/>
    <w:rsid w:val="00171678"/>
    <w:rsid w:val="00171A16"/>
    <w:rsid w:val="001822C7"/>
    <w:rsid w:val="001827AB"/>
    <w:rsid w:val="001864F6"/>
    <w:rsid w:val="00186A06"/>
    <w:rsid w:val="00196FCD"/>
    <w:rsid w:val="001A218A"/>
    <w:rsid w:val="001A5C1F"/>
    <w:rsid w:val="001A60D2"/>
    <w:rsid w:val="001B0E33"/>
    <w:rsid w:val="001B1AB0"/>
    <w:rsid w:val="001B4CA3"/>
    <w:rsid w:val="001C2925"/>
    <w:rsid w:val="001C429D"/>
    <w:rsid w:val="001C5CDB"/>
    <w:rsid w:val="001E5D58"/>
    <w:rsid w:val="001E6EFE"/>
    <w:rsid w:val="001F227E"/>
    <w:rsid w:val="001F33A0"/>
    <w:rsid w:val="001F71C5"/>
    <w:rsid w:val="00201746"/>
    <w:rsid w:val="00202865"/>
    <w:rsid w:val="00210A1B"/>
    <w:rsid w:val="00227798"/>
    <w:rsid w:val="00250265"/>
    <w:rsid w:val="00260DE9"/>
    <w:rsid w:val="0026332D"/>
    <w:rsid w:val="00263E5D"/>
    <w:rsid w:val="0026577F"/>
    <w:rsid w:val="0026656E"/>
    <w:rsid w:val="00270170"/>
    <w:rsid w:val="00271818"/>
    <w:rsid w:val="00271FFE"/>
    <w:rsid w:val="0027684B"/>
    <w:rsid w:val="00282759"/>
    <w:rsid w:val="00285837"/>
    <w:rsid w:val="002A113A"/>
    <w:rsid w:val="002A2745"/>
    <w:rsid w:val="002D6960"/>
    <w:rsid w:val="002E1A5C"/>
    <w:rsid w:val="002F53B7"/>
    <w:rsid w:val="002F6C7A"/>
    <w:rsid w:val="00301386"/>
    <w:rsid w:val="00304D1A"/>
    <w:rsid w:val="00316BD1"/>
    <w:rsid w:val="00326872"/>
    <w:rsid w:val="00330B9F"/>
    <w:rsid w:val="00332C98"/>
    <w:rsid w:val="00345380"/>
    <w:rsid w:val="0035318C"/>
    <w:rsid w:val="00353D26"/>
    <w:rsid w:val="00355073"/>
    <w:rsid w:val="00355379"/>
    <w:rsid w:val="0036313A"/>
    <w:rsid w:val="00371A27"/>
    <w:rsid w:val="00373FC5"/>
    <w:rsid w:val="00376268"/>
    <w:rsid w:val="003843A1"/>
    <w:rsid w:val="00384520"/>
    <w:rsid w:val="00385C16"/>
    <w:rsid w:val="0038658A"/>
    <w:rsid w:val="00396673"/>
    <w:rsid w:val="00397417"/>
    <w:rsid w:val="003C1185"/>
    <w:rsid w:val="003C5326"/>
    <w:rsid w:val="003E10A1"/>
    <w:rsid w:val="003E1EC0"/>
    <w:rsid w:val="003E3F6B"/>
    <w:rsid w:val="003E47B1"/>
    <w:rsid w:val="003F6C70"/>
    <w:rsid w:val="00404B09"/>
    <w:rsid w:val="0040692C"/>
    <w:rsid w:val="004152F7"/>
    <w:rsid w:val="00422A7B"/>
    <w:rsid w:val="004234AD"/>
    <w:rsid w:val="004257E4"/>
    <w:rsid w:val="00431F86"/>
    <w:rsid w:val="00433D1F"/>
    <w:rsid w:val="004508B3"/>
    <w:rsid w:val="00451FD9"/>
    <w:rsid w:val="00457444"/>
    <w:rsid w:val="004578BB"/>
    <w:rsid w:val="0046134E"/>
    <w:rsid w:val="00464054"/>
    <w:rsid w:val="004824A5"/>
    <w:rsid w:val="004A4E88"/>
    <w:rsid w:val="004B2DB5"/>
    <w:rsid w:val="004C2D73"/>
    <w:rsid w:val="004D63B6"/>
    <w:rsid w:val="004D6F75"/>
    <w:rsid w:val="004E5E74"/>
    <w:rsid w:val="004F0398"/>
    <w:rsid w:val="004F6448"/>
    <w:rsid w:val="0051066B"/>
    <w:rsid w:val="005128D6"/>
    <w:rsid w:val="00517DE9"/>
    <w:rsid w:val="0052264D"/>
    <w:rsid w:val="00523AB6"/>
    <w:rsid w:val="005408C2"/>
    <w:rsid w:val="00544584"/>
    <w:rsid w:val="0055235D"/>
    <w:rsid w:val="0056039E"/>
    <w:rsid w:val="00562B4E"/>
    <w:rsid w:val="00583797"/>
    <w:rsid w:val="00593888"/>
    <w:rsid w:val="00597D38"/>
    <w:rsid w:val="005A11FD"/>
    <w:rsid w:val="005A60DB"/>
    <w:rsid w:val="005B5B11"/>
    <w:rsid w:val="005E2002"/>
    <w:rsid w:val="005E2FFC"/>
    <w:rsid w:val="00600CBE"/>
    <w:rsid w:val="00603593"/>
    <w:rsid w:val="00606F00"/>
    <w:rsid w:val="006369AE"/>
    <w:rsid w:val="00637772"/>
    <w:rsid w:val="00665EA1"/>
    <w:rsid w:val="0067279B"/>
    <w:rsid w:val="00673DE5"/>
    <w:rsid w:val="00680F59"/>
    <w:rsid w:val="006926CF"/>
    <w:rsid w:val="00693E05"/>
    <w:rsid w:val="006A232F"/>
    <w:rsid w:val="006A6788"/>
    <w:rsid w:val="006B6446"/>
    <w:rsid w:val="006B72B9"/>
    <w:rsid w:val="006B7DB2"/>
    <w:rsid w:val="006E2F1C"/>
    <w:rsid w:val="006E47A8"/>
    <w:rsid w:val="00701BD8"/>
    <w:rsid w:val="007028C6"/>
    <w:rsid w:val="0071589B"/>
    <w:rsid w:val="00715C3B"/>
    <w:rsid w:val="0071607A"/>
    <w:rsid w:val="0071726C"/>
    <w:rsid w:val="00720114"/>
    <w:rsid w:val="007252B6"/>
    <w:rsid w:val="0072560A"/>
    <w:rsid w:val="00764C7A"/>
    <w:rsid w:val="00766BBB"/>
    <w:rsid w:val="00767FB2"/>
    <w:rsid w:val="007704E9"/>
    <w:rsid w:val="0077147E"/>
    <w:rsid w:val="007716D5"/>
    <w:rsid w:val="0079135E"/>
    <w:rsid w:val="00796D69"/>
    <w:rsid w:val="007A1045"/>
    <w:rsid w:val="007A48CD"/>
    <w:rsid w:val="007B7CB3"/>
    <w:rsid w:val="007E01B7"/>
    <w:rsid w:val="007E708B"/>
    <w:rsid w:val="007F0CCA"/>
    <w:rsid w:val="00803641"/>
    <w:rsid w:val="008108CB"/>
    <w:rsid w:val="00812743"/>
    <w:rsid w:val="00814223"/>
    <w:rsid w:val="008348C6"/>
    <w:rsid w:val="008472D2"/>
    <w:rsid w:val="008472EB"/>
    <w:rsid w:val="00850E08"/>
    <w:rsid w:val="00860054"/>
    <w:rsid w:val="00864848"/>
    <w:rsid w:val="0086628C"/>
    <w:rsid w:val="0087772B"/>
    <w:rsid w:val="00884752"/>
    <w:rsid w:val="00885D48"/>
    <w:rsid w:val="008C0F70"/>
    <w:rsid w:val="008D5C7C"/>
    <w:rsid w:val="008E1E54"/>
    <w:rsid w:val="008E56BF"/>
    <w:rsid w:val="008E5A94"/>
    <w:rsid w:val="008F01AA"/>
    <w:rsid w:val="008F4F61"/>
    <w:rsid w:val="008F53B6"/>
    <w:rsid w:val="009018BC"/>
    <w:rsid w:val="0091395E"/>
    <w:rsid w:val="00916755"/>
    <w:rsid w:val="00935AA5"/>
    <w:rsid w:val="009362CF"/>
    <w:rsid w:val="00937B37"/>
    <w:rsid w:val="00942B32"/>
    <w:rsid w:val="00976F40"/>
    <w:rsid w:val="00977824"/>
    <w:rsid w:val="0098694E"/>
    <w:rsid w:val="00991987"/>
    <w:rsid w:val="009B480F"/>
    <w:rsid w:val="009B4CC3"/>
    <w:rsid w:val="009E594E"/>
    <w:rsid w:val="009E7784"/>
    <w:rsid w:val="009F1254"/>
    <w:rsid w:val="00A0335E"/>
    <w:rsid w:val="00A061EB"/>
    <w:rsid w:val="00A124F2"/>
    <w:rsid w:val="00A341A6"/>
    <w:rsid w:val="00A64A7D"/>
    <w:rsid w:val="00A67575"/>
    <w:rsid w:val="00A6787B"/>
    <w:rsid w:val="00A71ACB"/>
    <w:rsid w:val="00A84A9F"/>
    <w:rsid w:val="00A85609"/>
    <w:rsid w:val="00A85E1F"/>
    <w:rsid w:val="00A90B72"/>
    <w:rsid w:val="00A91476"/>
    <w:rsid w:val="00A933C4"/>
    <w:rsid w:val="00A97A1F"/>
    <w:rsid w:val="00AA4065"/>
    <w:rsid w:val="00AA438B"/>
    <w:rsid w:val="00AA4A97"/>
    <w:rsid w:val="00AD42B8"/>
    <w:rsid w:val="00AD5C98"/>
    <w:rsid w:val="00AD64AE"/>
    <w:rsid w:val="00AE3DF8"/>
    <w:rsid w:val="00AF5504"/>
    <w:rsid w:val="00B05D6F"/>
    <w:rsid w:val="00B21A96"/>
    <w:rsid w:val="00B30FED"/>
    <w:rsid w:val="00B43B1C"/>
    <w:rsid w:val="00B50CA9"/>
    <w:rsid w:val="00B72B84"/>
    <w:rsid w:val="00B81463"/>
    <w:rsid w:val="00B84099"/>
    <w:rsid w:val="00B90737"/>
    <w:rsid w:val="00B92DBB"/>
    <w:rsid w:val="00B96965"/>
    <w:rsid w:val="00BA54EA"/>
    <w:rsid w:val="00BA7BCB"/>
    <w:rsid w:val="00BC6471"/>
    <w:rsid w:val="00BD0F01"/>
    <w:rsid w:val="00BD6D32"/>
    <w:rsid w:val="00BE277F"/>
    <w:rsid w:val="00C11213"/>
    <w:rsid w:val="00C11318"/>
    <w:rsid w:val="00C1393F"/>
    <w:rsid w:val="00C13CB5"/>
    <w:rsid w:val="00C14F6A"/>
    <w:rsid w:val="00C14F7D"/>
    <w:rsid w:val="00C203BF"/>
    <w:rsid w:val="00C26356"/>
    <w:rsid w:val="00C3424F"/>
    <w:rsid w:val="00C35189"/>
    <w:rsid w:val="00C362F9"/>
    <w:rsid w:val="00C449DD"/>
    <w:rsid w:val="00C5303A"/>
    <w:rsid w:val="00C5407D"/>
    <w:rsid w:val="00C54795"/>
    <w:rsid w:val="00C71797"/>
    <w:rsid w:val="00C77E15"/>
    <w:rsid w:val="00C82905"/>
    <w:rsid w:val="00CA6EC5"/>
    <w:rsid w:val="00CB004C"/>
    <w:rsid w:val="00CB038B"/>
    <w:rsid w:val="00CB19E1"/>
    <w:rsid w:val="00CB2808"/>
    <w:rsid w:val="00CB6D24"/>
    <w:rsid w:val="00CC01EE"/>
    <w:rsid w:val="00CC6335"/>
    <w:rsid w:val="00CC6834"/>
    <w:rsid w:val="00D03069"/>
    <w:rsid w:val="00D137C7"/>
    <w:rsid w:val="00D148F6"/>
    <w:rsid w:val="00D243C2"/>
    <w:rsid w:val="00D31CA2"/>
    <w:rsid w:val="00D3544C"/>
    <w:rsid w:val="00D435FB"/>
    <w:rsid w:val="00D43B49"/>
    <w:rsid w:val="00D45235"/>
    <w:rsid w:val="00D6011C"/>
    <w:rsid w:val="00D60FDF"/>
    <w:rsid w:val="00D628EF"/>
    <w:rsid w:val="00D80A7C"/>
    <w:rsid w:val="00D82335"/>
    <w:rsid w:val="00D95202"/>
    <w:rsid w:val="00D974B3"/>
    <w:rsid w:val="00DA5B17"/>
    <w:rsid w:val="00DB0C0D"/>
    <w:rsid w:val="00DB0DC1"/>
    <w:rsid w:val="00DB7014"/>
    <w:rsid w:val="00DC33A0"/>
    <w:rsid w:val="00DD4165"/>
    <w:rsid w:val="00DE0F33"/>
    <w:rsid w:val="00DE2377"/>
    <w:rsid w:val="00DE47BB"/>
    <w:rsid w:val="00DF1769"/>
    <w:rsid w:val="00DF6F0D"/>
    <w:rsid w:val="00E248FB"/>
    <w:rsid w:val="00E42403"/>
    <w:rsid w:val="00E4337E"/>
    <w:rsid w:val="00E52101"/>
    <w:rsid w:val="00E6534E"/>
    <w:rsid w:val="00E66049"/>
    <w:rsid w:val="00E7417C"/>
    <w:rsid w:val="00E810FE"/>
    <w:rsid w:val="00E86556"/>
    <w:rsid w:val="00E91550"/>
    <w:rsid w:val="00E92434"/>
    <w:rsid w:val="00E95C8B"/>
    <w:rsid w:val="00EA3D4D"/>
    <w:rsid w:val="00EB171C"/>
    <w:rsid w:val="00EB5B33"/>
    <w:rsid w:val="00ED4F40"/>
    <w:rsid w:val="00EE138C"/>
    <w:rsid w:val="00F063BF"/>
    <w:rsid w:val="00F126F3"/>
    <w:rsid w:val="00F24F1A"/>
    <w:rsid w:val="00F3587B"/>
    <w:rsid w:val="00F63EA3"/>
    <w:rsid w:val="00F66B39"/>
    <w:rsid w:val="00F70292"/>
    <w:rsid w:val="00F81E49"/>
    <w:rsid w:val="00F822FC"/>
    <w:rsid w:val="00F82724"/>
    <w:rsid w:val="00F85221"/>
    <w:rsid w:val="00F94EE6"/>
    <w:rsid w:val="00FA5063"/>
    <w:rsid w:val="00FA607A"/>
    <w:rsid w:val="00FA667F"/>
    <w:rsid w:val="00FB28C2"/>
    <w:rsid w:val="00FD7555"/>
    <w:rsid w:val="00FE0A1D"/>
    <w:rsid w:val="00FE2D11"/>
    <w:rsid w:val="00FF1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78664"/>
  <w15:docId w15:val="{23FBC10C-FB6A-4A44-BB90-1BC303CB9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0CA9"/>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7D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7D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fb8e54a-fc9f-4dde-b255-1c0c2a78a13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97849A1066554EB0EA71034F8C8A44" ma:contentTypeVersion="14" ma:contentTypeDescription="Create a new document." ma:contentTypeScope="" ma:versionID="a47e8ed5b2f68b88181cf68b62ec05d4">
  <xsd:schema xmlns:xsd="http://www.w3.org/2001/XMLSchema" xmlns:xs="http://www.w3.org/2001/XMLSchema" xmlns:p="http://schemas.microsoft.com/office/2006/metadata/properties" xmlns:ns3="9fb8e54a-fc9f-4dde-b255-1c0c2a78a13b" targetNamespace="http://schemas.microsoft.com/office/2006/metadata/properties" ma:root="true" ma:fieldsID="8fe6b40a21aeb12bc3e307600e522643" ns3:_="">
    <xsd:import namespace="9fb8e54a-fc9f-4dde-b255-1c0c2a78a1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b8e54a-fc9f-4dde-b255-1c0c2a78a1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4B34A-A72A-4333-A29C-54058ECD8F81}">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9fb8e54a-fc9f-4dde-b255-1c0c2a78a13b"/>
    <ds:schemaRef ds:uri="http://www.w3.org/XML/1998/namespace"/>
  </ds:schemaRefs>
</ds:datastoreItem>
</file>

<file path=customXml/itemProps2.xml><?xml version="1.0" encoding="utf-8"?>
<ds:datastoreItem xmlns:ds="http://schemas.openxmlformats.org/officeDocument/2006/customXml" ds:itemID="{573C245E-3C5A-445A-ABAD-8FFCC789D6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b8e54a-fc9f-4dde-b255-1c0c2a78a1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019C6E-E058-4A5D-834E-359EC31CFA1B}">
  <ds:schemaRefs>
    <ds:schemaRef ds:uri="http://schemas.microsoft.com/sharepoint/v3/contenttype/forms"/>
  </ds:schemaRefs>
</ds:datastoreItem>
</file>

<file path=customXml/itemProps4.xml><?xml version="1.0" encoding="utf-8"?>
<ds:datastoreItem xmlns:ds="http://schemas.openxmlformats.org/officeDocument/2006/customXml" ds:itemID="{59EA1997-6E4F-435C-88A3-CCE24CB90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669</Words>
  <Characters>3816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Dave</dc:creator>
  <cp:lastModifiedBy>Fiscal Officer</cp:lastModifiedBy>
  <cp:revision>4</cp:revision>
  <cp:lastPrinted>2023-02-19T18:20:00Z</cp:lastPrinted>
  <dcterms:created xsi:type="dcterms:W3CDTF">2024-10-06T16:12:00Z</dcterms:created>
  <dcterms:modified xsi:type="dcterms:W3CDTF">2024-10-06T17:07:00Z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0x010100E097849A1066554EB0EA71034F8C8A44</vt:lpwstr>
  </property>
</Properties>
</file>