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372D" w14:textId="77777777" w:rsidR="001E6EFE" w:rsidRPr="005A60DB" w:rsidRDefault="00FA607A" w:rsidP="004257E4">
      <w:pPr>
        <w:spacing w:after="0" w:line="240" w:lineRule="auto"/>
        <w:jc w:val="center"/>
      </w:pPr>
      <w:r w:rsidRPr="005A60DB">
        <w:t>MAD RIVER TOWNSHIP BOARD OF TRUSTEES</w:t>
      </w:r>
    </w:p>
    <w:p w14:paraId="6EB06E9F" w14:textId="5A4B4B69" w:rsidR="00FA607A" w:rsidRDefault="005128D6" w:rsidP="004257E4">
      <w:pPr>
        <w:spacing w:after="0" w:line="240" w:lineRule="auto"/>
        <w:jc w:val="center"/>
      </w:pPr>
      <w:r>
        <w:t>Organizational Meeting 20</w:t>
      </w:r>
      <w:r w:rsidR="00CB2808">
        <w:t>2</w:t>
      </w:r>
      <w:r w:rsidR="00F92409">
        <w:t>5</w:t>
      </w:r>
      <w:r w:rsidR="00FA607A" w:rsidRPr="005A60DB">
        <w:t xml:space="preserve"> –</w:t>
      </w:r>
      <w:r w:rsidR="004F0398" w:rsidRPr="005A60DB">
        <w:t xml:space="preserve"> </w:t>
      </w:r>
      <w:r>
        <w:t xml:space="preserve">January </w:t>
      </w:r>
      <w:r w:rsidR="00F92409">
        <w:t>3</w:t>
      </w:r>
      <w:r w:rsidR="0055235D">
        <w:t>,</w:t>
      </w:r>
      <w:r w:rsidR="00FA607A" w:rsidRPr="005A60DB">
        <w:t xml:space="preserve"> 20</w:t>
      </w:r>
      <w:r w:rsidR="00CB2808">
        <w:t>2</w:t>
      </w:r>
      <w:r w:rsidR="00F92409">
        <w:t>5</w:t>
      </w:r>
    </w:p>
    <w:p w14:paraId="0190A939" w14:textId="77777777" w:rsidR="0046134E" w:rsidRPr="005A60DB" w:rsidRDefault="0046134E" w:rsidP="004257E4">
      <w:pPr>
        <w:spacing w:after="0" w:line="240" w:lineRule="auto"/>
        <w:jc w:val="center"/>
      </w:pPr>
    </w:p>
    <w:p w14:paraId="25B8B312" w14:textId="665A7B38" w:rsidR="00FA607A" w:rsidRPr="005A60DB" w:rsidRDefault="005128D6" w:rsidP="004257E4">
      <w:pPr>
        <w:spacing w:after="0" w:line="240" w:lineRule="auto"/>
      </w:pPr>
      <w:r>
        <w:t>Fiscal Officer David Rudy called the 20</w:t>
      </w:r>
      <w:r w:rsidR="001B4CA3">
        <w:t>2</w:t>
      </w:r>
      <w:r w:rsidR="00F92409">
        <w:t>5</w:t>
      </w:r>
      <w:r>
        <w:t xml:space="preserve"> Organizational Meeting to order at </w:t>
      </w:r>
      <w:r w:rsidR="00F92409">
        <w:t>8:10</w:t>
      </w:r>
      <w:r w:rsidR="00285837">
        <w:t xml:space="preserve"> </w:t>
      </w:r>
      <w:r w:rsidR="00F92409">
        <w:t>a</w:t>
      </w:r>
      <w:r>
        <w:t>m.  Trustee</w:t>
      </w:r>
      <w:r w:rsidR="005408C2">
        <w:t xml:space="preserve">s </w:t>
      </w:r>
      <w:r w:rsidR="001E5D58">
        <w:t>McClure, Pettit and Young</w:t>
      </w:r>
      <w:r>
        <w:t xml:space="preserve"> were present.</w:t>
      </w:r>
    </w:p>
    <w:p w14:paraId="39BA7855" w14:textId="77777777" w:rsidR="0046134E" w:rsidRDefault="0046134E" w:rsidP="004257E4">
      <w:pPr>
        <w:spacing w:after="0" w:line="240" w:lineRule="auto"/>
      </w:pPr>
    </w:p>
    <w:p w14:paraId="41A71C19" w14:textId="3F669F8C" w:rsidR="000F027E" w:rsidRDefault="000F027E" w:rsidP="004257E4">
      <w:pPr>
        <w:spacing w:after="0" w:line="240" w:lineRule="auto"/>
      </w:pPr>
      <w:r>
        <w:t>Township meetings will be held the 1</w:t>
      </w:r>
      <w:r w:rsidRPr="001F18AD">
        <w:rPr>
          <w:vertAlign w:val="superscript"/>
        </w:rPr>
        <w:t>st</w:t>
      </w:r>
      <w:r>
        <w:t xml:space="preserve"> and 3</w:t>
      </w:r>
      <w:r w:rsidRPr="001F18AD">
        <w:rPr>
          <w:vertAlign w:val="superscript"/>
        </w:rPr>
        <w:t>rd</w:t>
      </w:r>
      <w:r>
        <w:t xml:space="preserve"> Mondays of the month</w:t>
      </w:r>
      <w:r w:rsidR="00F92409">
        <w:t>. The first Monday meeting will start</w:t>
      </w:r>
      <w:r>
        <w:t xml:space="preserve"> informally at 7:00</w:t>
      </w:r>
      <w:r w:rsidR="00285837">
        <w:t xml:space="preserve"> pm</w:t>
      </w:r>
      <w:r>
        <w:t>, with the formal meeting starting at 7:30</w:t>
      </w:r>
      <w:r w:rsidR="00285837">
        <w:t xml:space="preserve"> pm</w:t>
      </w:r>
      <w:r>
        <w:t xml:space="preserve">. </w:t>
      </w:r>
      <w:r w:rsidR="00F92409">
        <w:t xml:space="preserve">The third Monday meeting will start informally at 8:00 am, with the formal meeting starting at 8:30 am. </w:t>
      </w:r>
      <w:r>
        <w:t xml:space="preserve"> Meetings falling on a federal holiday will be postponed to the following day.  Work sessions will be the 4</w:t>
      </w:r>
      <w:r w:rsidRPr="001F18AD">
        <w:rPr>
          <w:vertAlign w:val="superscript"/>
        </w:rPr>
        <w:t>th</w:t>
      </w:r>
      <w:r>
        <w:t xml:space="preserve"> Monday as needed, motion by Trustee </w:t>
      </w:r>
      <w:r w:rsidR="00F92409">
        <w:t>McClure</w:t>
      </w:r>
      <w:r>
        <w:t xml:space="preserve">, seconded by Trustee </w:t>
      </w:r>
      <w:r w:rsidR="00F92409">
        <w:t>Pettit</w:t>
      </w:r>
      <w:r>
        <w:t xml:space="preserve">, motion carried </w:t>
      </w:r>
      <w:r w:rsidR="005408C2">
        <w:t>3</w:t>
      </w:r>
      <w:r>
        <w:t>-0.</w:t>
      </w:r>
    </w:p>
    <w:p w14:paraId="42EDCAB1" w14:textId="77777777" w:rsidR="0046134E" w:rsidRDefault="0046134E" w:rsidP="004257E4">
      <w:pPr>
        <w:spacing w:after="0" w:line="240" w:lineRule="auto"/>
      </w:pPr>
    </w:p>
    <w:p w14:paraId="3785B973" w14:textId="4DC81B0D" w:rsidR="000F027E" w:rsidRDefault="000F027E" w:rsidP="004257E4">
      <w:pPr>
        <w:spacing w:after="0" w:line="240" w:lineRule="auto"/>
      </w:pPr>
      <w:r>
        <w:t xml:space="preserve">Election of Officers - Motion by Trustee </w:t>
      </w:r>
      <w:r w:rsidR="00F92409">
        <w:t>Pettit</w:t>
      </w:r>
      <w:r>
        <w:t xml:space="preserve"> to name Trustee </w:t>
      </w:r>
      <w:r w:rsidR="00F92409">
        <w:t>McClure</w:t>
      </w:r>
      <w:r w:rsidR="00B05D6F">
        <w:t xml:space="preserve"> </w:t>
      </w:r>
      <w:r>
        <w:t>as President for 20</w:t>
      </w:r>
      <w:r w:rsidR="00C82905">
        <w:t>2</w:t>
      </w:r>
      <w:r w:rsidR="00F92409">
        <w:t xml:space="preserve">5. Seconded by Trustee Young, motion carried 3-0. Motion by Trustee Young to name Trustee Pettit as </w:t>
      </w:r>
      <w:r w:rsidR="005408C2">
        <w:t>Vice President for 20</w:t>
      </w:r>
      <w:r w:rsidR="00C82905">
        <w:t>2</w:t>
      </w:r>
      <w:r w:rsidR="00F92409">
        <w:t>5</w:t>
      </w:r>
      <w:r>
        <w:t xml:space="preserve">. </w:t>
      </w:r>
      <w:r w:rsidR="005408C2">
        <w:t xml:space="preserve">Seconded by Trustee </w:t>
      </w:r>
      <w:r w:rsidR="00F92409">
        <w:t>McClure</w:t>
      </w:r>
      <w:r w:rsidR="005408C2">
        <w:t>,</w:t>
      </w:r>
      <w:r>
        <w:t xml:space="preserve"> motion carried </w:t>
      </w:r>
      <w:r w:rsidR="005408C2">
        <w:t>3</w:t>
      </w:r>
      <w:r>
        <w:t xml:space="preserve">-0. Trustee </w:t>
      </w:r>
      <w:r w:rsidR="00F92409">
        <w:t>Young</w:t>
      </w:r>
      <w:r>
        <w:t xml:space="preserve"> will be Member at Large for 20</w:t>
      </w:r>
      <w:r w:rsidR="001B4CA3">
        <w:t>2</w:t>
      </w:r>
      <w:r w:rsidR="00F92409">
        <w:t>5</w:t>
      </w:r>
      <w:r>
        <w:t>.</w:t>
      </w:r>
    </w:p>
    <w:p w14:paraId="20283FC1" w14:textId="77777777" w:rsidR="0046134E" w:rsidRDefault="0046134E" w:rsidP="004257E4">
      <w:pPr>
        <w:spacing w:after="0" w:line="240" w:lineRule="auto"/>
      </w:pPr>
    </w:p>
    <w:p w14:paraId="432293D3" w14:textId="08928D8A" w:rsidR="000F027E" w:rsidRDefault="000F027E" w:rsidP="004257E4">
      <w:pPr>
        <w:spacing w:after="0" w:line="240" w:lineRule="auto"/>
      </w:pPr>
      <w:r>
        <w:t xml:space="preserve">Assignments – Any department can go to any trustee. Motion by Trustee </w:t>
      </w:r>
      <w:r w:rsidR="00F92409">
        <w:t>Young</w:t>
      </w:r>
      <w:r>
        <w:t xml:space="preserve">, seconded by Trustee </w:t>
      </w:r>
      <w:r w:rsidR="00F92409">
        <w:t>Pettit</w:t>
      </w:r>
      <w:r>
        <w:t xml:space="preserve">, </w:t>
      </w:r>
    </w:p>
    <w:p w14:paraId="208DCEC9" w14:textId="77777777" w:rsidR="000F027E" w:rsidRDefault="000F027E" w:rsidP="004257E4">
      <w:pPr>
        <w:spacing w:after="0" w:line="240" w:lineRule="auto"/>
      </w:pPr>
      <w:r>
        <w:t xml:space="preserve">motion carried </w:t>
      </w:r>
      <w:r w:rsidR="005408C2">
        <w:t>3</w:t>
      </w:r>
      <w:r>
        <w:t>-0.</w:t>
      </w:r>
    </w:p>
    <w:p w14:paraId="7B42B348" w14:textId="77777777" w:rsidR="000F027E" w:rsidRDefault="000F027E" w:rsidP="004257E4">
      <w:pPr>
        <w:spacing w:after="0" w:line="240" w:lineRule="auto"/>
      </w:pPr>
    </w:p>
    <w:p w14:paraId="48E4CF2F" w14:textId="70218B75" w:rsidR="000F027E" w:rsidRDefault="000F027E" w:rsidP="004257E4">
      <w:pPr>
        <w:spacing w:after="0" w:line="240" w:lineRule="auto"/>
      </w:pPr>
      <w:r>
        <w:t xml:space="preserve">Roads – Motion by Trustee </w:t>
      </w:r>
      <w:r w:rsidR="00F92409">
        <w:t>Pettit</w:t>
      </w:r>
      <w:r>
        <w:t xml:space="preserve">, seconded by Trustee </w:t>
      </w:r>
      <w:r w:rsidR="00F92409">
        <w:t>Young</w:t>
      </w:r>
      <w:r>
        <w:t xml:space="preserve"> that </w:t>
      </w:r>
      <w:r w:rsidR="00DE47BB">
        <w:t>residents can call any of the trustees regarding roads in any part of the township</w:t>
      </w:r>
      <w:r>
        <w:t xml:space="preserve">, motion carried </w:t>
      </w:r>
      <w:r w:rsidR="005408C2">
        <w:t>3</w:t>
      </w:r>
      <w:r>
        <w:t>-0.</w:t>
      </w:r>
    </w:p>
    <w:p w14:paraId="0CED2BFF" w14:textId="77777777" w:rsidR="0046134E" w:rsidRDefault="0046134E" w:rsidP="004257E4">
      <w:pPr>
        <w:spacing w:after="0" w:line="240" w:lineRule="auto"/>
      </w:pPr>
    </w:p>
    <w:p w14:paraId="01BD9B06" w14:textId="0BCC1F25" w:rsidR="00C82905" w:rsidRDefault="000F027E" w:rsidP="004257E4">
      <w:pPr>
        <w:spacing w:after="0" w:line="240" w:lineRule="auto"/>
      </w:pPr>
      <w:r>
        <w:t xml:space="preserve">Trustee </w:t>
      </w:r>
      <w:r w:rsidR="00F92409">
        <w:t>Pettit</w:t>
      </w:r>
      <w:r w:rsidR="00C82905">
        <w:t xml:space="preserve"> moved to keep the salary and hourly rates for all employees the same, seconded by Trustee </w:t>
      </w:r>
      <w:r w:rsidR="00F92409">
        <w:t>Young</w:t>
      </w:r>
      <w:r w:rsidR="00C82905">
        <w:t xml:space="preserve">, motion </w:t>
      </w:r>
    </w:p>
    <w:p w14:paraId="61F0F04C" w14:textId="77777777" w:rsidR="000F027E" w:rsidRDefault="00C82905" w:rsidP="004257E4">
      <w:pPr>
        <w:spacing w:after="0" w:line="240" w:lineRule="auto"/>
      </w:pPr>
      <w:r>
        <w:t>carried 3-0.</w:t>
      </w:r>
    </w:p>
    <w:p w14:paraId="733F7983" w14:textId="77777777" w:rsidR="0046134E" w:rsidRDefault="0046134E" w:rsidP="004257E4">
      <w:pPr>
        <w:spacing w:after="0" w:line="240" w:lineRule="auto"/>
      </w:pPr>
    </w:p>
    <w:p w14:paraId="652588A1" w14:textId="265DFF85" w:rsidR="00C82905" w:rsidRDefault="00C82905" w:rsidP="004257E4">
      <w:pPr>
        <w:spacing w:after="0" w:line="240" w:lineRule="auto"/>
      </w:pPr>
      <w:r>
        <w:t>Trustee Young moved to set a $</w:t>
      </w:r>
      <w:r w:rsidR="0055235D">
        <w:t>4</w:t>
      </w:r>
      <w:r>
        <w:t xml:space="preserve">,000 limit on requiring a purchase order and prior notification of the purchase by the township departments. Seconded by Trustee </w:t>
      </w:r>
      <w:r w:rsidR="00F92409">
        <w:t>Pettit</w:t>
      </w:r>
      <w:r w:rsidR="00D95202">
        <w:t>,</w:t>
      </w:r>
      <w:r>
        <w:t xml:space="preserve"> motion carried 3-0.</w:t>
      </w:r>
    </w:p>
    <w:p w14:paraId="6BF77402" w14:textId="77777777" w:rsidR="00C82905" w:rsidRDefault="00C82905" w:rsidP="004257E4">
      <w:pPr>
        <w:spacing w:after="0" w:line="240" w:lineRule="auto"/>
      </w:pPr>
    </w:p>
    <w:p w14:paraId="0F2A63AB" w14:textId="7C575BDB" w:rsidR="00C82905" w:rsidRDefault="00C82905" w:rsidP="004257E4">
      <w:pPr>
        <w:spacing w:after="0" w:line="240" w:lineRule="auto"/>
      </w:pPr>
      <w:r>
        <w:t xml:space="preserve">Trustee </w:t>
      </w:r>
      <w:r w:rsidR="0055235D">
        <w:t>Young</w:t>
      </w:r>
      <w:r>
        <w:t xml:space="preserve"> moved to set a limit for blanket certificates at $25,000.  Seconded by Trustee </w:t>
      </w:r>
      <w:r w:rsidR="00C5303A">
        <w:t>McClure</w:t>
      </w:r>
      <w:r>
        <w:t>, motion carried 3-0.</w:t>
      </w:r>
    </w:p>
    <w:p w14:paraId="683E632C" w14:textId="77777777" w:rsidR="00C82905" w:rsidRDefault="00C82905" w:rsidP="004257E4">
      <w:pPr>
        <w:spacing w:after="0" w:line="240" w:lineRule="auto"/>
      </w:pPr>
    </w:p>
    <w:p w14:paraId="3C6F76D6" w14:textId="08CD9439" w:rsidR="00285837" w:rsidRDefault="00285837" w:rsidP="004257E4">
      <w:pPr>
        <w:spacing w:after="0" w:line="240" w:lineRule="auto"/>
      </w:pPr>
      <w:r>
        <w:t xml:space="preserve">Trustee </w:t>
      </w:r>
      <w:r w:rsidR="00D95202">
        <w:t>Young</w:t>
      </w:r>
      <w:r>
        <w:t xml:space="preserve"> moved to end the Organizational meeting at </w:t>
      </w:r>
      <w:r w:rsidR="00F92409">
        <w:t>8:15</w:t>
      </w:r>
      <w:r>
        <w:t xml:space="preserve"> </w:t>
      </w:r>
      <w:r w:rsidR="003846EA">
        <w:t>a</w:t>
      </w:r>
      <w:r>
        <w:t xml:space="preserve">m, seconded by Trustee </w:t>
      </w:r>
      <w:r w:rsidR="00F92409">
        <w:t>Pettit</w:t>
      </w:r>
      <w:r>
        <w:t xml:space="preserve">, </w:t>
      </w:r>
      <w:r w:rsidR="00B05D6F">
        <w:t xml:space="preserve">motion </w:t>
      </w:r>
      <w:r>
        <w:t xml:space="preserve">carried </w:t>
      </w:r>
      <w:r w:rsidR="005408C2">
        <w:t>3</w:t>
      </w:r>
      <w:r>
        <w:t>-0.</w:t>
      </w:r>
    </w:p>
    <w:p w14:paraId="1B2EC025" w14:textId="77777777" w:rsidR="00186A06" w:rsidRDefault="00186A06" w:rsidP="004257E4">
      <w:pPr>
        <w:spacing w:after="0" w:line="240" w:lineRule="auto"/>
        <w:jc w:val="center"/>
      </w:pPr>
    </w:p>
    <w:p w14:paraId="6B8DFB18" w14:textId="77777777" w:rsidR="00720114" w:rsidRDefault="00720114" w:rsidP="004257E4">
      <w:pPr>
        <w:spacing w:after="0" w:line="240" w:lineRule="auto"/>
        <w:jc w:val="center"/>
      </w:pPr>
    </w:p>
    <w:p w14:paraId="40E6B5A4" w14:textId="77777777" w:rsidR="00720114" w:rsidRDefault="00720114" w:rsidP="004257E4">
      <w:pPr>
        <w:spacing w:after="0" w:line="240" w:lineRule="auto"/>
        <w:jc w:val="center"/>
      </w:pPr>
    </w:p>
    <w:p w14:paraId="6DD31A09" w14:textId="77777777" w:rsidR="00720114" w:rsidRDefault="00720114" w:rsidP="004257E4">
      <w:pPr>
        <w:spacing w:after="0" w:line="240" w:lineRule="auto"/>
        <w:jc w:val="center"/>
      </w:pPr>
    </w:p>
    <w:p w14:paraId="569AB3B8" w14:textId="77777777" w:rsidR="00720114" w:rsidRDefault="00720114" w:rsidP="004257E4">
      <w:pPr>
        <w:spacing w:after="0" w:line="240" w:lineRule="auto"/>
        <w:jc w:val="center"/>
      </w:pPr>
    </w:p>
    <w:p w14:paraId="07ED7BC7" w14:textId="77777777" w:rsidR="00720114" w:rsidRDefault="00720114" w:rsidP="004257E4">
      <w:pPr>
        <w:spacing w:after="0" w:line="240" w:lineRule="auto"/>
        <w:jc w:val="center"/>
      </w:pPr>
    </w:p>
    <w:p w14:paraId="3CB24448" w14:textId="77777777" w:rsidR="00720114" w:rsidRDefault="00720114" w:rsidP="004257E4">
      <w:pPr>
        <w:spacing w:after="0" w:line="240" w:lineRule="auto"/>
        <w:jc w:val="center"/>
      </w:pPr>
    </w:p>
    <w:p w14:paraId="1DF24078" w14:textId="77777777" w:rsidR="00720114" w:rsidRDefault="00720114" w:rsidP="004257E4">
      <w:pPr>
        <w:spacing w:after="0" w:line="240" w:lineRule="auto"/>
        <w:jc w:val="center"/>
      </w:pPr>
    </w:p>
    <w:p w14:paraId="71A00BEA" w14:textId="77777777" w:rsidR="00720114" w:rsidRDefault="00720114" w:rsidP="004257E4">
      <w:pPr>
        <w:spacing w:after="0" w:line="240" w:lineRule="auto"/>
        <w:jc w:val="center"/>
      </w:pPr>
    </w:p>
    <w:p w14:paraId="23F6056C" w14:textId="77777777" w:rsidR="00720114" w:rsidRDefault="00720114" w:rsidP="004257E4">
      <w:pPr>
        <w:spacing w:after="0" w:line="240" w:lineRule="auto"/>
        <w:jc w:val="center"/>
      </w:pPr>
    </w:p>
    <w:p w14:paraId="303ACBFD" w14:textId="77777777" w:rsidR="00720114" w:rsidRDefault="00720114" w:rsidP="004257E4">
      <w:pPr>
        <w:spacing w:after="0" w:line="240" w:lineRule="auto"/>
        <w:jc w:val="center"/>
      </w:pPr>
    </w:p>
    <w:p w14:paraId="5AB074E3" w14:textId="77777777" w:rsidR="00720114" w:rsidRDefault="00720114" w:rsidP="004257E4">
      <w:pPr>
        <w:spacing w:after="0" w:line="240" w:lineRule="auto"/>
        <w:jc w:val="center"/>
      </w:pPr>
    </w:p>
    <w:p w14:paraId="3E810959" w14:textId="77777777" w:rsidR="00720114" w:rsidRDefault="00720114" w:rsidP="004257E4">
      <w:pPr>
        <w:spacing w:after="0" w:line="240" w:lineRule="auto"/>
        <w:jc w:val="center"/>
      </w:pPr>
    </w:p>
    <w:p w14:paraId="77506FD9" w14:textId="77777777" w:rsidR="00720114" w:rsidRDefault="00720114" w:rsidP="004257E4">
      <w:pPr>
        <w:spacing w:after="0" w:line="240" w:lineRule="auto"/>
        <w:jc w:val="center"/>
      </w:pPr>
    </w:p>
    <w:p w14:paraId="63DFD3D6" w14:textId="77777777" w:rsidR="00720114" w:rsidRDefault="00720114" w:rsidP="004257E4">
      <w:pPr>
        <w:spacing w:after="0" w:line="240" w:lineRule="auto"/>
        <w:jc w:val="center"/>
      </w:pPr>
    </w:p>
    <w:p w14:paraId="1CCEAA43" w14:textId="77777777" w:rsidR="00720114" w:rsidRDefault="00720114" w:rsidP="004257E4">
      <w:pPr>
        <w:spacing w:after="0" w:line="240" w:lineRule="auto"/>
        <w:jc w:val="center"/>
      </w:pPr>
    </w:p>
    <w:p w14:paraId="3F6686EF" w14:textId="77777777" w:rsidR="00720114" w:rsidRDefault="00720114" w:rsidP="004257E4">
      <w:pPr>
        <w:spacing w:after="0" w:line="240" w:lineRule="auto"/>
        <w:jc w:val="center"/>
      </w:pPr>
    </w:p>
    <w:p w14:paraId="5B535A4F" w14:textId="77777777" w:rsidR="00720114" w:rsidRDefault="00720114" w:rsidP="004257E4">
      <w:pPr>
        <w:spacing w:after="0" w:line="240" w:lineRule="auto"/>
        <w:jc w:val="center"/>
      </w:pPr>
    </w:p>
    <w:p w14:paraId="27BC8096" w14:textId="77777777" w:rsidR="00720114" w:rsidRDefault="00720114" w:rsidP="004257E4">
      <w:pPr>
        <w:spacing w:after="0" w:line="240" w:lineRule="auto"/>
        <w:jc w:val="center"/>
      </w:pPr>
    </w:p>
    <w:p w14:paraId="059DC5F3" w14:textId="77777777" w:rsidR="00720114" w:rsidRDefault="00720114" w:rsidP="004257E4">
      <w:pPr>
        <w:spacing w:after="0" w:line="240" w:lineRule="auto"/>
        <w:jc w:val="center"/>
      </w:pPr>
    </w:p>
    <w:p w14:paraId="10BFAB62" w14:textId="77777777" w:rsidR="00720114" w:rsidRDefault="00720114" w:rsidP="004257E4">
      <w:pPr>
        <w:spacing w:after="0" w:line="240" w:lineRule="auto"/>
        <w:jc w:val="center"/>
      </w:pPr>
    </w:p>
    <w:p w14:paraId="241E999B" w14:textId="77777777" w:rsidR="00720114" w:rsidRDefault="00720114" w:rsidP="004257E4">
      <w:pPr>
        <w:spacing w:after="0" w:line="240" w:lineRule="auto"/>
        <w:jc w:val="center"/>
      </w:pPr>
    </w:p>
    <w:p w14:paraId="44F7A254" w14:textId="77777777" w:rsidR="00720114" w:rsidRDefault="00720114" w:rsidP="004257E4">
      <w:pPr>
        <w:spacing w:after="0" w:line="240" w:lineRule="auto"/>
        <w:jc w:val="center"/>
      </w:pPr>
    </w:p>
    <w:p w14:paraId="6B1B543E" w14:textId="77777777" w:rsidR="00720114" w:rsidRDefault="00720114" w:rsidP="004257E4">
      <w:pPr>
        <w:spacing w:after="0" w:line="240" w:lineRule="auto"/>
        <w:jc w:val="center"/>
      </w:pPr>
    </w:p>
    <w:p w14:paraId="127BC5AA" w14:textId="77777777" w:rsidR="00720114" w:rsidRDefault="00720114" w:rsidP="004257E4">
      <w:pPr>
        <w:spacing w:after="0" w:line="240" w:lineRule="auto"/>
        <w:jc w:val="center"/>
      </w:pPr>
    </w:p>
    <w:p w14:paraId="315AB70B" w14:textId="77777777" w:rsidR="00720114" w:rsidRDefault="00720114" w:rsidP="004257E4">
      <w:pPr>
        <w:spacing w:after="0" w:line="240" w:lineRule="auto"/>
        <w:jc w:val="center"/>
      </w:pPr>
    </w:p>
    <w:p w14:paraId="002CE1E3" w14:textId="77777777" w:rsidR="004257E4" w:rsidRDefault="004257E4" w:rsidP="004257E4">
      <w:pPr>
        <w:spacing w:after="0" w:line="240" w:lineRule="auto"/>
        <w:jc w:val="center"/>
      </w:pPr>
    </w:p>
    <w:p w14:paraId="54E2807B" w14:textId="77777777" w:rsidR="004257E4" w:rsidRDefault="004257E4" w:rsidP="004257E4">
      <w:pPr>
        <w:spacing w:after="0" w:line="240" w:lineRule="auto"/>
        <w:jc w:val="center"/>
      </w:pPr>
    </w:p>
    <w:p w14:paraId="1067BF50" w14:textId="77777777" w:rsidR="004257E4" w:rsidRDefault="004257E4" w:rsidP="004257E4">
      <w:pPr>
        <w:spacing w:after="0" w:line="240" w:lineRule="auto"/>
        <w:jc w:val="center"/>
      </w:pPr>
    </w:p>
    <w:p w14:paraId="77230CA4" w14:textId="77777777" w:rsidR="004257E4" w:rsidRDefault="004257E4" w:rsidP="004257E4">
      <w:pPr>
        <w:spacing w:after="0" w:line="240" w:lineRule="auto"/>
        <w:jc w:val="center"/>
      </w:pPr>
    </w:p>
    <w:p w14:paraId="16A8F2B5" w14:textId="77777777" w:rsidR="00720114" w:rsidRDefault="00720114" w:rsidP="004257E4">
      <w:pPr>
        <w:spacing w:after="0" w:line="240" w:lineRule="auto"/>
        <w:jc w:val="center"/>
      </w:pPr>
    </w:p>
    <w:p w14:paraId="6A73B86F" w14:textId="77777777" w:rsidR="00720114" w:rsidRDefault="00720114" w:rsidP="004257E4">
      <w:pPr>
        <w:spacing w:after="0" w:line="240" w:lineRule="auto"/>
        <w:jc w:val="center"/>
      </w:pPr>
    </w:p>
    <w:p w14:paraId="74775A61" w14:textId="77777777" w:rsidR="00285837" w:rsidRPr="005A60DB" w:rsidRDefault="00285837" w:rsidP="004257E4">
      <w:pPr>
        <w:spacing w:after="0" w:line="240" w:lineRule="auto"/>
        <w:jc w:val="center"/>
      </w:pPr>
      <w:r w:rsidRPr="005A60DB">
        <w:t>MAD RIVER TOWNSHIP BOARD OF TRUSTEES</w:t>
      </w:r>
    </w:p>
    <w:p w14:paraId="21D33633" w14:textId="1A921C18" w:rsidR="00285837" w:rsidRDefault="00285837" w:rsidP="004257E4">
      <w:pPr>
        <w:spacing w:after="0" w:line="240" w:lineRule="auto"/>
        <w:jc w:val="center"/>
      </w:pPr>
      <w:r w:rsidRPr="005A60DB">
        <w:t xml:space="preserve">Regular Session – </w:t>
      </w:r>
      <w:r>
        <w:t xml:space="preserve">January </w:t>
      </w:r>
      <w:r w:rsidR="00F92409">
        <w:t>3,</w:t>
      </w:r>
      <w:r>
        <w:t xml:space="preserve"> </w:t>
      </w:r>
      <w:r w:rsidR="004A4E88">
        <w:t>202</w:t>
      </w:r>
      <w:r w:rsidR="00F92409">
        <w:t>5</w:t>
      </w:r>
    </w:p>
    <w:p w14:paraId="3ED2F8DA" w14:textId="77777777" w:rsidR="0046134E" w:rsidRPr="005A60DB" w:rsidRDefault="0046134E" w:rsidP="004257E4">
      <w:pPr>
        <w:spacing w:after="0" w:line="240" w:lineRule="auto"/>
        <w:jc w:val="center"/>
      </w:pPr>
    </w:p>
    <w:p w14:paraId="3EA1911F" w14:textId="00040A91" w:rsidR="0046134E" w:rsidRDefault="004A4E88" w:rsidP="002F53B7">
      <w:pPr>
        <w:ind w:left="-5"/>
      </w:pPr>
      <w:r w:rsidRPr="005A60DB">
        <w:t xml:space="preserve">The Mad River Township Trustees met in regular session </w:t>
      </w:r>
      <w:r w:rsidR="00F92409">
        <w:t>Friday</w:t>
      </w:r>
      <w:r w:rsidRPr="005A60DB">
        <w:t xml:space="preserve">, </w:t>
      </w:r>
      <w:r>
        <w:t xml:space="preserve">January </w:t>
      </w:r>
      <w:r w:rsidR="00F92409">
        <w:t>3</w:t>
      </w:r>
      <w:r>
        <w:t>, 202</w:t>
      </w:r>
      <w:r w:rsidR="00F92409">
        <w:t xml:space="preserve">5 </w:t>
      </w:r>
      <w:r w:rsidR="00355379">
        <w:t xml:space="preserve">at the </w:t>
      </w:r>
      <w:r w:rsidR="002F53B7">
        <w:t>Mad River Township Fire Station and via the Mad River You Tube platform.</w:t>
      </w:r>
    </w:p>
    <w:p w14:paraId="57492881" w14:textId="77777777"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1B4CA3">
        <w:t>Todd Pettit</w:t>
      </w:r>
      <w:r w:rsidR="004A4E88">
        <w:t>, Jay Young</w:t>
      </w:r>
      <w:r>
        <w:t xml:space="preserve"> and </w:t>
      </w:r>
      <w:r w:rsidRPr="005A60DB">
        <w:t>Fiscal Officer David Rudy</w:t>
      </w:r>
      <w:r>
        <w:t>.</w:t>
      </w:r>
    </w:p>
    <w:p w14:paraId="2CA3B954" w14:textId="77777777" w:rsidR="0046134E" w:rsidRDefault="0046134E" w:rsidP="004257E4">
      <w:pPr>
        <w:spacing w:after="0" w:line="240" w:lineRule="auto"/>
      </w:pPr>
    </w:p>
    <w:p w14:paraId="2009848A" w14:textId="0D2B8507" w:rsidR="004A4E88" w:rsidRDefault="00285837" w:rsidP="004257E4">
      <w:pPr>
        <w:spacing w:after="0" w:line="240" w:lineRule="auto"/>
      </w:pPr>
      <w:r w:rsidRPr="005A60DB">
        <w:t xml:space="preserve">Trustee </w:t>
      </w:r>
      <w:r w:rsidR="00F92409">
        <w:t>McClure</w:t>
      </w:r>
      <w:r w:rsidRPr="005A60DB">
        <w:t xml:space="preserve"> called the meeting to order at </w:t>
      </w:r>
      <w:r w:rsidR="00F92409">
        <w:t>8: 16</w:t>
      </w:r>
      <w:r w:rsidR="004A4E88">
        <w:t xml:space="preserve"> </w:t>
      </w:r>
      <w:r w:rsidR="00F92409">
        <w:t>a</w:t>
      </w:r>
      <w:r w:rsidR="004A4E88">
        <w:t>m</w:t>
      </w:r>
      <w:r w:rsidR="00355379">
        <w:t>, led the Pledge of Allegiance and welcomed the audience in attendance.</w:t>
      </w:r>
    </w:p>
    <w:p w14:paraId="282E5E60" w14:textId="77777777" w:rsidR="004A4E88" w:rsidRDefault="004A4E88" w:rsidP="004257E4">
      <w:pPr>
        <w:spacing w:after="0" w:line="240" w:lineRule="auto"/>
      </w:pPr>
    </w:p>
    <w:p w14:paraId="15E76437" w14:textId="368AB95E" w:rsidR="007252B6" w:rsidRPr="005A60DB" w:rsidRDefault="00FA5063" w:rsidP="004257E4">
      <w:pPr>
        <w:spacing w:after="0" w:line="240" w:lineRule="auto"/>
      </w:pPr>
      <w:r>
        <w:t xml:space="preserve">Trustee </w:t>
      </w:r>
      <w:r w:rsidR="00355379">
        <w:t xml:space="preserve">Young </w:t>
      </w:r>
      <w:r>
        <w:t xml:space="preserve">moved to suspend the reading of </w:t>
      </w:r>
      <w:r w:rsidR="00355379">
        <w:t>and approve the minutes</w:t>
      </w:r>
      <w:r>
        <w:t xml:space="preserve"> of the </w:t>
      </w:r>
      <w:r w:rsidR="000926A6">
        <w:t>Dec</w:t>
      </w:r>
      <w:r w:rsidR="00115E07">
        <w:t>ember</w:t>
      </w:r>
      <w:r w:rsidR="008E56BF">
        <w:t xml:space="preserve"> </w:t>
      </w:r>
      <w:r w:rsidR="002F53B7">
        <w:t>1</w:t>
      </w:r>
      <w:r w:rsidR="00F92409">
        <w:t>6</w:t>
      </w:r>
      <w:r w:rsidR="0026577F">
        <w:t>, 202</w:t>
      </w:r>
      <w:r w:rsidR="00F92409">
        <w:t>4</w:t>
      </w:r>
      <w:r w:rsidR="007252B6" w:rsidRPr="005A60DB">
        <w:t xml:space="preserve"> regular session</w:t>
      </w:r>
      <w:r w:rsidR="00355379">
        <w:t>.</w:t>
      </w:r>
      <w:r>
        <w:t xml:space="preserve"> </w:t>
      </w:r>
      <w:r w:rsidR="00355379">
        <w:t>S</w:t>
      </w:r>
      <w:r>
        <w:t xml:space="preserve">econded by Trustee </w:t>
      </w:r>
      <w:r w:rsidR="00F92409">
        <w:t>Pettit</w:t>
      </w:r>
      <w:r w:rsidR="00355379">
        <w:t>, m</w:t>
      </w:r>
      <w:r>
        <w:t>otion carried 3-0.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486FF68D" w14:textId="05FA9146" w:rsidR="004257E4" w:rsidRDefault="00B05D6F" w:rsidP="00DD3D94">
      <w:pPr>
        <w:spacing w:after="0" w:line="240" w:lineRule="auto"/>
      </w:pPr>
      <w:r>
        <w:t xml:space="preserve">Chief </w:t>
      </w:r>
      <w:r w:rsidR="00DB7014">
        <w:t xml:space="preserve">John Heath </w:t>
      </w:r>
      <w:r w:rsidR="002F53B7">
        <w:t>presented the trustees with the 20</w:t>
      </w:r>
      <w:r w:rsidR="00665EA1">
        <w:t>2</w:t>
      </w:r>
      <w:r w:rsidR="00F92409">
        <w:t>4</w:t>
      </w:r>
      <w:r w:rsidR="002F53B7">
        <w:t xml:space="preserve"> department annual report.  T</w:t>
      </w:r>
      <w:r w:rsidR="00DB7014">
        <w:t xml:space="preserve">he department had </w:t>
      </w:r>
      <w:r w:rsidR="00F92409">
        <w:t>1,912</w:t>
      </w:r>
      <w:r w:rsidR="00DB7014">
        <w:t xml:space="preserve"> runs in 202</w:t>
      </w:r>
      <w:r w:rsidR="00F92409">
        <w:t>4</w:t>
      </w:r>
      <w:r w:rsidR="00DD3D94">
        <w:t xml:space="preserve">, up 92 calls over 2023. The average calls per day was 5.23 and there were 53 mutual aid runs received and 89 mutual aid runs to other departments. The new Stryker power cot was installed in Medic 150 and is working well. The cot was purchased using funds from the Ohio BWC grant. The department has received over $63,000 in grant funding to help with new equipment and trainings. </w:t>
      </w:r>
    </w:p>
    <w:p w14:paraId="78A3D150" w14:textId="77777777" w:rsidR="00DD3D94" w:rsidRDefault="00DD3D94" w:rsidP="00DD3D94">
      <w:pPr>
        <w:spacing w:after="0" w:line="240" w:lineRule="auto"/>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52DE1C84" w:rsidR="00422A7B" w:rsidRDefault="00F94EE6" w:rsidP="00F94EE6">
      <w:pPr>
        <w:spacing w:after="0" w:line="240" w:lineRule="auto"/>
      </w:pPr>
      <w:r>
        <w:t xml:space="preserve">Don O’Connor </w:t>
      </w:r>
      <w:r w:rsidR="00DD3D94">
        <w:t xml:space="preserve">reported the bridges and over passes were salted with the latest snow. All trucks are up and running well. A new part is ordered for the blade on the F550. The truck bed has arrived at Kalida for the new plow truck and will be installed. Sixty tons of road salt were ordered. In the cemetery, there have been a number of funerals and cremations.  There is some interest in the columbarium.  The curb inlets in the Bluffs are already needing maintenance and the quote is around $2,000 per to complete. </w:t>
      </w:r>
    </w:p>
    <w:p w14:paraId="2DF8D06B" w14:textId="77777777" w:rsidR="00DD3D94" w:rsidRDefault="00DD3D94"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062B1FC3" w14:textId="42A1A258" w:rsidR="00422A7B" w:rsidRDefault="00422A7B" w:rsidP="00422A7B">
      <w:pPr>
        <w:spacing w:after="0" w:line="240" w:lineRule="auto"/>
      </w:pPr>
      <w:r>
        <w:t xml:space="preserve">Deputy Brandon Baldwin </w:t>
      </w:r>
      <w:r w:rsidR="00227798">
        <w:t>had no report</w:t>
      </w:r>
      <w:r w:rsidR="00EB171C">
        <w:t xml:space="preserve">.  </w:t>
      </w:r>
    </w:p>
    <w:p w14:paraId="3F6E1CF5" w14:textId="77777777" w:rsidR="00422A7B" w:rsidRDefault="00422A7B" w:rsidP="004257E4">
      <w:pPr>
        <w:spacing w:after="0" w:line="240" w:lineRule="auto"/>
        <w:ind w:firstLine="720"/>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2809D85A" w:rsidR="00422A7B" w:rsidRDefault="00DD3D94" w:rsidP="00422A7B">
      <w:pPr>
        <w:ind w:left="-5"/>
      </w:pPr>
      <w:r>
        <w:t xml:space="preserve">Trustee Young said that </w:t>
      </w:r>
      <w:r w:rsidR="00422A7B">
        <w:t>Chief Matt Hirtzinger</w:t>
      </w:r>
      <w:r>
        <w:t xml:space="preserve"> reported 127 runs year to date at the last joint meeting. The department is looking to replace a furnace at the building</w:t>
      </w:r>
      <w:r w:rsidR="00422A7B">
        <w:t>.</w:t>
      </w:r>
    </w:p>
    <w:p w14:paraId="4C05AE81" w14:textId="77777777" w:rsidR="007B7CB3" w:rsidRPr="001065E5" w:rsidRDefault="001A5C1F" w:rsidP="004257E4">
      <w:pPr>
        <w:spacing w:after="0" w:line="240" w:lineRule="auto"/>
        <w:ind w:firstLine="720"/>
        <w:rPr>
          <w:b/>
        </w:rPr>
      </w:pPr>
      <w:r>
        <w:rPr>
          <w:b/>
        </w:rPr>
        <w:t>Hustead EMS</w:t>
      </w:r>
    </w:p>
    <w:p w14:paraId="1104696D" w14:textId="6B56D401" w:rsidR="00422A7B" w:rsidRDefault="00DD3D94" w:rsidP="00422A7B">
      <w:pPr>
        <w:ind w:left="-5"/>
      </w:pPr>
      <w:r>
        <w:t>Trustee Young reported that Acting Chief Lorretta Lewis reported 404 runs year to date.</w:t>
      </w:r>
    </w:p>
    <w:p w14:paraId="714D36EA" w14:textId="36A43FA1" w:rsidR="007A48CD" w:rsidRDefault="007A48CD" w:rsidP="004257E4">
      <w:pPr>
        <w:spacing w:after="0" w:line="240" w:lineRule="auto"/>
      </w:pPr>
      <w:r>
        <w:t xml:space="preserve">Fiscal </w:t>
      </w:r>
      <w:r w:rsidR="00025915">
        <w:t xml:space="preserve">Officer Rudy </w:t>
      </w:r>
      <w:r w:rsidR="00DE0F33">
        <w:t>presented checks for payment</w:t>
      </w:r>
      <w:r w:rsidR="003843A1">
        <w:t xml:space="preserve"> for the trustees to sign</w:t>
      </w:r>
      <w:r w:rsidR="00DE0F33">
        <w:t xml:space="preserve"> and </w:t>
      </w:r>
      <w:r w:rsidR="00025915">
        <w:t xml:space="preserve">provided Trustee </w:t>
      </w:r>
      <w:r w:rsidR="00DD3D94">
        <w:t>McClure</w:t>
      </w:r>
      <w:r w:rsidR="00025915">
        <w:t xml:space="preserve"> with the most recent credit card statement.</w:t>
      </w:r>
      <w:r w:rsidR="00227798">
        <w:t xml:space="preserve"> The Ohio Department of Transportation provided the township road mileage (53.086 miles) for certification for 202</w:t>
      </w:r>
      <w:r w:rsidR="00DD3D94">
        <w:t>4</w:t>
      </w:r>
      <w:r w:rsidR="00227798">
        <w:t xml:space="preserve">. He presented </w:t>
      </w:r>
      <w:r w:rsidR="00B12504">
        <w:t>the trustees with the 2025 Law Enforcement contract for their signature</w:t>
      </w:r>
      <w:r w:rsidR="003843A1">
        <w:t>.</w:t>
      </w:r>
    </w:p>
    <w:p w14:paraId="3A409150" w14:textId="77777777" w:rsidR="00EB171C" w:rsidRDefault="00EB171C" w:rsidP="004257E4">
      <w:pPr>
        <w:spacing w:after="0" w:line="240" w:lineRule="auto"/>
      </w:pPr>
    </w:p>
    <w:p w14:paraId="413B8A54" w14:textId="77777777" w:rsidR="002A2745" w:rsidRDefault="00397417" w:rsidP="004257E4">
      <w:pPr>
        <w:spacing w:after="0" w:line="240" w:lineRule="auto"/>
        <w:rPr>
          <w:b/>
          <w:sz w:val="22"/>
          <w:szCs w:val="22"/>
        </w:rPr>
      </w:pPr>
      <w:r w:rsidRPr="001065E5">
        <w:rPr>
          <w:b/>
          <w:sz w:val="22"/>
          <w:szCs w:val="22"/>
        </w:rPr>
        <w:t>O</w:t>
      </w:r>
      <w:r w:rsidR="002A2745">
        <w:rPr>
          <w:b/>
          <w:sz w:val="22"/>
          <w:szCs w:val="22"/>
        </w:rPr>
        <w:t>LD BUSINESS</w:t>
      </w:r>
    </w:p>
    <w:p w14:paraId="6558CEC7" w14:textId="2F9C6ED8" w:rsidR="001C2925" w:rsidRDefault="001C2925" w:rsidP="004257E4">
      <w:pPr>
        <w:spacing w:after="0" w:line="240" w:lineRule="auto"/>
      </w:pPr>
      <w:r>
        <w:t xml:space="preserve">Trustee </w:t>
      </w:r>
      <w:r w:rsidR="00B12504">
        <w:t xml:space="preserve">Pettit mentioned the street lights that are out. He reminded the public that the streetlight can be reported on the First Energy website. </w:t>
      </w:r>
    </w:p>
    <w:p w14:paraId="1F552B80" w14:textId="77777777" w:rsidR="00B12504" w:rsidRDefault="00B12504" w:rsidP="004257E4">
      <w:pPr>
        <w:spacing w:after="0" w:line="240" w:lineRule="auto"/>
      </w:pPr>
    </w:p>
    <w:p w14:paraId="766AECCD" w14:textId="0F875BD5" w:rsidR="001C2925" w:rsidRDefault="001C2925" w:rsidP="004257E4">
      <w:pPr>
        <w:spacing w:after="0" w:line="240" w:lineRule="auto"/>
      </w:pPr>
      <w:r>
        <w:t xml:space="preserve">Trustee McClure </w:t>
      </w:r>
      <w:r w:rsidR="00B12504">
        <w:t>reminded the trustees of the Joint Sports Park meeting on January 29, 2025 at the Enon Government Center</w:t>
      </w:r>
      <w:r>
        <w:t xml:space="preserve">. </w:t>
      </w:r>
    </w:p>
    <w:p w14:paraId="5AE49263" w14:textId="77777777" w:rsidR="000B0E98" w:rsidRDefault="000B0E98" w:rsidP="004257E4">
      <w:pPr>
        <w:spacing w:after="0" w:line="240" w:lineRule="auto"/>
        <w:rPr>
          <w:b/>
          <w:sz w:val="22"/>
          <w:szCs w:val="22"/>
        </w:rPr>
      </w:pPr>
    </w:p>
    <w:p w14:paraId="0DD0C5F2" w14:textId="77777777" w:rsidR="0086628C" w:rsidRPr="007F0CCA" w:rsidRDefault="001065E5" w:rsidP="004257E4">
      <w:pPr>
        <w:spacing w:after="0" w:line="240" w:lineRule="auto"/>
      </w:pPr>
      <w:r>
        <w:rPr>
          <w:b/>
          <w:sz w:val="22"/>
          <w:szCs w:val="22"/>
        </w:rPr>
        <w:t>NEW BUSINESS</w:t>
      </w:r>
    </w:p>
    <w:p w14:paraId="372487E8" w14:textId="15C9434B" w:rsidR="00EB171C" w:rsidRDefault="00B12504" w:rsidP="004257E4">
      <w:pPr>
        <w:spacing w:after="0" w:line="240" w:lineRule="auto"/>
      </w:pPr>
      <w:r>
        <w:t>Trustee McClure obtained a quote to clean up the ditch running through the Conley Property.  The quote was for $8,000.</w:t>
      </w:r>
    </w:p>
    <w:p w14:paraId="652742ED" w14:textId="2E3F5E28" w:rsidR="00B12504" w:rsidRDefault="00B12504" w:rsidP="004257E4">
      <w:pPr>
        <w:spacing w:after="0" w:line="240" w:lineRule="auto"/>
      </w:pPr>
    </w:p>
    <w:p w14:paraId="500BF920" w14:textId="0C0EB70F" w:rsidR="00B12504" w:rsidRDefault="00B12504" w:rsidP="004257E4">
      <w:pPr>
        <w:spacing w:after="0" w:line="240" w:lineRule="auto"/>
      </w:pPr>
      <w:r>
        <w:t xml:space="preserve">Trustees discussed creating a list of roads that will need paved and Trustee Pettit had been in contact with Bath township about filing a joint grant application for repairs and paving of Mud Run Road. </w:t>
      </w:r>
    </w:p>
    <w:p w14:paraId="75A91B5B" w14:textId="77777777" w:rsidR="001C2925" w:rsidRDefault="001C2925" w:rsidP="004257E4">
      <w:pPr>
        <w:spacing w:after="0" w:line="240" w:lineRule="auto"/>
      </w:pPr>
    </w:p>
    <w:p w14:paraId="58C5978F" w14:textId="77777777" w:rsidR="003843A1" w:rsidRPr="003843A1" w:rsidRDefault="003843A1" w:rsidP="004257E4">
      <w:pPr>
        <w:spacing w:after="0" w:line="240" w:lineRule="auto"/>
        <w:rPr>
          <w:b/>
          <w:sz w:val="22"/>
          <w:szCs w:val="22"/>
        </w:rPr>
      </w:pPr>
      <w:r w:rsidRPr="003843A1">
        <w:rPr>
          <w:b/>
          <w:sz w:val="22"/>
          <w:szCs w:val="22"/>
        </w:rPr>
        <w:t>AUDIENCE COMMENTS</w:t>
      </w:r>
    </w:p>
    <w:p w14:paraId="2F542663" w14:textId="77777777" w:rsidR="009B480F" w:rsidRDefault="003843A1" w:rsidP="004257E4">
      <w:pPr>
        <w:spacing w:after="0" w:line="240" w:lineRule="auto"/>
      </w:pPr>
      <w:r>
        <w:t xml:space="preserve">No </w:t>
      </w:r>
      <w:r w:rsidR="00376268">
        <w:t>comments.</w:t>
      </w:r>
    </w:p>
    <w:p w14:paraId="4BA28CD8" w14:textId="77777777" w:rsidR="001C2925" w:rsidRDefault="001C2925" w:rsidP="001C2925">
      <w:pPr>
        <w:spacing w:after="0" w:line="240" w:lineRule="auto"/>
      </w:pPr>
    </w:p>
    <w:p w14:paraId="4EF70BA1" w14:textId="0D626DCA" w:rsidR="00720114" w:rsidRPr="005A60DB" w:rsidRDefault="00720114" w:rsidP="004257E4">
      <w:pPr>
        <w:spacing w:after="0" w:line="240" w:lineRule="auto"/>
      </w:pPr>
      <w:r>
        <w:t xml:space="preserve">At </w:t>
      </w:r>
      <w:r w:rsidR="00B12504">
        <w:t>8:31</w:t>
      </w:r>
      <w:r>
        <w:t xml:space="preserve"> </w:t>
      </w:r>
      <w:r w:rsidR="00B12504">
        <w:t>a</w:t>
      </w:r>
      <w:r w:rsidR="00600CBE">
        <w:t>m,</w:t>
      </w:r>
      <w:r>
        <w:t xml:space="preserve"> Trustee </w:t>
      </w:r>
      <w:r w:rsidR="001328AE">
        <w:t>Young</w:t>
      </w:r>
      <w:r>
        <w:t xml:space="preserve"> moved to adjourn</w:t>
      </w:r>
      <w:r w:rsidR="00376268">
        <w:t>.</w:t>
      </w:r>
      <w:r>
        <w:t xml:space="preserve"> </w:t>
      </w:r>
      <w:r w:rsidR="00376268">
        <w:t>S</w:t>
      </w:r>
      <w:r>
        <w:t xml:space="preserve">econded by Trustee </w:t>
      </w:r>
      <w:r w:rsidR="00355073">
        <w:t>McClure</w:t>
      </w:r>
      <w:r w:rsidR="00376268">
        <w:t>,</w:t>
      </w:r>
      <w:r>
        <w:t xml:space="preserve"> </w:t>
      </w:r>
      <w:r w:rsidR="00376268">
        <w:t>m</w:t>
      </w:r>
      <w:r>
        <w:t>otion carried 3-0.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2405E"/>
    <w:rsid w:val="00025915"/>
    <w:rsid w:val="00053349"/>
    <w:rsid w:val="00091646"/>
    <w:rsid w:val="000926A6"/>
    <w:rsid w:val="000A142A"/>
    <w:rsid w:val="000B0B52"/>
    <w:rsid w:val="000B0E98"/>
    <w:rsid w:val="000B1981"/>
    <w:rsid w:val="000C1666"/>
    <w:rsid w:val="000C2F7D"/>
    <w:rsid w:val="000C33D9"/>
    <w:rsid w:val="000C5F0C"/>
    <w:rsid w:val="000E0F9F"/>
    <w:rsid w:val="000E2EB2"/>
    <w:rsid w:val="000F027E"/>
    <w:rsid w:val="000F621D"/>
    <w:rsid w:val="000F63C2"/>
    <w:rsid w:val="001065E5"/>
    <w:rsid w:val="0011065B"/>
    <w:rsid w:val="00115E07"/>
    <w:rsid w:val="001318AB"/>
    <w:rsid w:val="00131E71"/>
    <w:rsid w:val="001328AE"/>
    <w:rsid w:val="00170D7D"/>
    <w:rsid w:val="00171678"/>
    <w:rsid w:val="001822C7"/>
    <w:rsid w:val="00186A06"/>
    <w:rsid w:val="00196FCD"/>
    <w:rsid w:val="001A5C1F"/>
    <w:rsid w:val="001B0E33"/>
    <w:rsid w:val="001B4CA3"/>
    <w:rsid w:val="001C2925"/>
    <w:rsid w:val="001C429D"/>
    <w:rsid w:val="001C5CDB"/>
    <w:rsid w:val="001E5D58"/>
    <w:rsid w:val="001E6EFE"/>
    <w:rsid w:val="001F227E"/>
    <w:rsid w:val="001F71C5"/>
    <w:rsid w:val="00201746"/>
    <w:rsid w:val="00202865"/>
    <w:rsid w:val="00210A1B"/>
    <w:rsid w:val="00227798"/>
    <w:rsid w:val="00250265"/>
    <w:rsid w:val="00260DE9"/>
    <w:rsid w:val="00263E5D"/>
    <w:rsid w:val="0026577F"/>
    <w:rsid w:val="0026656E"/>
    <w:rsid w:val="00271818"/>
    <w:rsid w:val="00271FFE"/>
    <w:rsid w:val="0027684B"/>
    <w:rsid w:val="00285837"/>
    <w:rsid w:val="002A2745"/>
    <w:rsid w:val="002D6960"/>
    <w:rsid w:val="002E1A5C"/>
    <w:rsid w:val="002F53B7"/>
    <w:rsid w:val="00304D1A"/>
    <w:rsid w:val="00316BD1"/>
    <w:rsid w:val="00326872"/>
    <w:rsid w:val="00345380"/>
    <w:rsid w:val="00355073"/>
    <w:rsid w:val="00355379"/>
    <w:rsid w:val="0036313A"/>
    <w:rsid w:val="00373FC5"/>
    <w:rsid w:val="00376268"/>
    <w:rsid w:val="003843A1"/>
    <w:rsid w:val="003846EA"/>
    <w:rsid w:val="00385C16"/>
    <w:rsid w:val="00396673"/>
    <w:rsid w:val="00397417"/>
    <w:rsid w:val="003C1185"/>
    <w:rsid w:val="003C5326"/>
    <w:rsid w:val="003E10A1"/>
    <w:rsid w:val="003E1EC0"/>
    <w:rsid w:val="003E3F6B"/>
    <w:rsid w:val="003F6C70"/>
    <w:rsid w:val="004152F7"/>
    <w:rsid w:val="00422A7B"/>
    <w:rsid w:val="004257E4"/>
    <w:rsid w:val="00431F86"/>
    <w:rsid w:val="004508B3"/>
    <w:rsid w:val="00451FD9"/>
    <w:rsid w:val="00457444"/>
    <w:rsid w:val="004578BB"/>
    <w:rsid w:val="0046134E"/>
    <w:rsid w:val="00464054"/>
    <w:rsid w:val="004824A5"/>
    <w:rsid w:val="004A4E88"/>
    <w:rsid w:val="004B2DB5"/>
    <w:rsid w:val="004C2D73"/>
    <w:rsid w:val="004D63B6"/>
    <w:rsid w:val="004D6F75"/>
    <w:rsid w:val="004F0398"/>
    <w:rsid w:val="0051066B"/>
    <w:rsid w:val="005128D6"/>
    <w:rsid w:val="00517DE9"/>
    <w:rsid w:val="00523AB6"/>
    <w:rsid w:val="005408C2"/>
    <w:rsid w:val="0055235D"/>
    <w:rsid w:val="0056039E"/>
    <w:rsid w:val="00562B4E"/>
    <w:rsid w:val="00583797"/>
    <w:rsid w:val="00597D38"/>
    <w:rsid w:val="005A60DB"/>
    <w:rsid w:val="005B5B11"/>
    <w:rsid w:val="005E2002"/>
    <w:rsid w:val="005E2FFC"/>
    <w:rsid w:val="00600CBE"/>
    <w:rsid w:val="00603593"/>
    <w:rsid w:val="00606F00"/>
    <w:rsid w:val="006369AE"/>
    <w:rsid w:val="00665EA1"/>
    <w:rsid w:val="00673DE5"/>
    <w:rsid w:val="00680F59"/>
    <w:rsid w:val="006926CF"/>
    <w:rsid w:val="00693E05"/>
    <w:rsid w:val="006A232F"/>
    <w:rsid w:val="006A6788"/>
    <w:rsid w:val="006E2F1C"/>
    <w:rsid w:val="006E47A8"/>
    <w:rsid w:val="00715C3B"/>
    <w:rsid w:val="0071607A"/>
    <w:rsid w:val="0071726C"/>
    <w:rsid w:val="00720114"/>
    <w:rsid w:val="007252B6"/>
    <w:rsid w:val="0072560A"/>
    <w:rsid w:val="00764C7A"/>
    <w:rsid w:val="007704E9"/>
    <w:rsid w:val="0077147E"/>
    <w:rsid w:val="007A1045"/>
    <w:rsid w:val="007A48CD"/>
    <w:rsid w:val="007B7CB3"/>
    <w:rsid w:val="007E708B"/>
    <w:rsid w:val="007F0CCA"/>
    <w:rsid w:val="00803641"/>
    <w:rsid w:val="008108CB"/>
    <w:rsid w:val="008348C6"/>
    <w:rsid w:val="008472D2"/>
    <w:rsid w:val="008472EB"/>
    <w:rsid w:val="00850E08"/>
    <w:rsid w:val="00864848"/>
    <w:rsid w:val="0086628C"/>
    <w:rsid w:val="008D5C7C"/>
    <w:rsid w:val="008E1E54"/>
    <w:rsid w:val="008E56BF"/>
    <w:rsid w:val="008E5A94"/>
    <w:rsid w:val="008F01AA"/>
    <w:rsid w:val="008F4F61"/>
    <w:rsid w:val="008F53B6"/>
    <w:rsid w:val="009362CF"/>
    <w:rsid w:val="00937B37"/>
    <w:rsid w:val="00942B32"/>
    <w:rsid w:val="00976F40"/>
    <w:rsid w:val="0098694E"/>
    <w:rsid w:val="00991987"/>
    <w:rsid w:val="009B480F"/>
    <w:rsid w:val="009E594E"/>
    <w:rsid w:val="009E7784"/>
    <w:rsid w:val="009F1254"/>
    <w:rsid w:val="00A061EB"/>
    <w:rsid w:val="00A124F2"/>
    <w:rsid w:val="00A341A6"/>
    <w:rsid w:val="00A67575"/>
    <w:rsid w:val="00A71ACB"/>
    <w:rsid w:val="00A85609"/>
    <w:rsid w:val="00A91476"/>
    <w:rsid w:val="00AA4065"/>
    <w:rsid w:val="00AA438B"/>
    <w:rsid w:val="00AD42B8"/>
    <w:rsid w:val="00AD64AE"/>
    <w:rsid w:val="00AF5504"/>
    <w:rsid w:val="00B05D6F"/>
    <w:rsid w:val="00B12504"/>
    <w:rsid w:val="00B21A96"/>
    <w:rsid w:val="00B30FED"/>
    <w:rsid w:val="00B43B1C"/>
    <w:rsid w:val="00B50CA9"/>
    <w:rsid w:val="00B72B84"/>
    <w:rsid w:val="00B81463"/>
    <w:rsid w:val="00B90737"/>
    <w:rsid w:val="00BA54EA"/>
    <w:rsid w:val="00BA7BCB"/>
    <w:rsid w:val="00BD0F01"/>
    <w:rsid w:val="00BD6D32"/>
    <w:rsid w:val="00BE277F"/>
    <w:rsid w:val="00C1393F"/>
    <w:rsid w:val="00C14F6A"/>
    <w:rsid w:val="00C203BF"/>
    <w:rsid w:val="00C3424F"/>
    <w:rsid w:val="00C362F9"/>
    <w:rsid w:val="00C5303A"/>
    <w:rsid w:val="00C5407D"/>
    <w:rsid w:val="00C54795"/>
    <w:rsid w:val="00C61CC5"/>
    <w:rsid w:val="00C82905"/>
    <w:rsid w:val="00CA6EC5"/>
    <w:rsid w:val="00CB004C"/>
    <w:rsid w:val="00CB038B"/>
    <w:rsid w:val="00CB2808"/>
    <w:rsid w:val="00CC01EE"/>
    <w:rsid w:val="00CC6834"/>
    <w:rsid w:val="00D03069"/>
    <w:rsid w:val="00D137C7"/>
    <w:rsid w:val="00D3544C"/>
    <w:rsid w:val="00D45235"/>
    <w:rsid w:val="00D6011C"/>
    <w:rsid w:val="00D60FDF"/>
    <w:rsid w:val="00D628EF"/>
    <w:rsid w:val="00D82335"/>
    <w:rsid w:val="00D95202"/>
    <w:rsid w:val="00DB0C0D"/>
    <w:rsid w:val="00DB7014"/>
    <w:rsid w:val="00DC33A0"/>
    <w:rsid w:val="00DD3D94"/>
    <w:rsid w:val="00DD4165"/>
    <w:rsid w:val="00DE0F33"/>
    <w:rsid w:val="00DE2377"/>
    <w:rsid w:val="00DE47BB"/>
    <w:rsid w:val="00E248FB"/>
    <w:rsid w:val="00E42403"/>
    <w:rsid w:val="00E52101"/>
    <w:rsid w:val="00E6534E"/>
    <w:rsid w:val="00E810FE"/>
    <w:rsid w:val="00E86556"/>
    <w:rsid w:val="00E91550"/>
    <w:rsid w:val="00E92434"/>
    <w:rsid w:val="00E95C8B"/>
    <w:rsid w:val="00EA3D4D"/>
    <w:rsid w:val="00EB171C"/>
    <w:rsid w:val="00EE138C"/>
    <w:rsid w:val="00F063BF"/>
    <w:rsid w:val="00F126F3"/>
    <w:rsid w:val="00F24F1A"/>
    <w:rsid w:val="00F3587B"/>
    <w:rsid w:val="00F63EA3"/>
    <w:rsid w:val="00F66B39"/>
    <w:rsid w:val="00F70292"/>
    <w:rsid w:val="00F822FC"/>
    <w:rsid w:val="00F92409"/>
    <w:rsid w:val="00F94EE6"/>
    <w:rsid w:val="00FA5063"/>
    <w:rsid w:val="00FA607A"/>
    <w:rsid w:val="00FD7555"/>
    <w:rsid w:val="00FE0A1D"/>
    <w:rsid w:val="00FE2D11"/>
    <w:rsid w:val="00FF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746f7cbe4c2b2410ee42ac62ad036572">
  <xsd:schema xmlns:xsd="http://www.w3.org/2001/XMLSchema" xmlns:xs="http://www.w3.org/2001/XMLSchema" xmlns:p="http://schemas.microsoft.com/office/2006/metadata/properties" xmlns:ns3="9fb8e54a-fc9f-4dde-b255-1c0c2a78a13b" targetNamespace="http://schemas.microsoft.com/office/2006/metadata/properties" ma:root="true" ma:fieldsID="2f792c019d58418024d9ba97efbad042"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2.xml><?xml version="1.0" encoding="utf-8"?>
<ds:datastoreItem xmlns:ds="http://schemas.openxmlformats.org/officeDocument/2006/customXml" ds:itemID="{E554B34A-A72A-4333-A29C-54058ECD8F81}">
  <ds:schemaRefs>
    <ds:schemaRef ds:uri="http://schemas.microsoft.com/office/2006/metadata/properties"/>
    <ds:schemaRef ds:uri="http://schemas.microsoft.com/office/infopath/2007/PartnerControls"/>
    <ds:schemaRef ds:uri="9fb8e54a-fc9f-4dde-b255-1c0c2a78a13b"/>
  </ds:schemaRefs>
</ds:datastoreItem>
</file>

<file path=customXml/itemProps3.xml><?xml version="1.0" encoding="utf-8"?>
<ds:datastoreItem xmlns:ds="http://schemas.openxmlformats.org/officeDocument/2006/customXml" ds:itemID="{46E82613-2E73-4C15-979B-F971937AFDE9}">
  <ds:schemaRefs>
    <ds:schemaRef ds:uri="http://schemas.openxmlformats.org/officeDocument/2006/bibliography"/>
  </ds:schemaRefs>
</ds:datastoreItem>
</file>

<file path=customXml/itemProps4.xml><?xml version="1.0" encoding="utf-8"?>
<ds:datastoreItem xmlns:ds="http://schemas.openxmlformats.org/officeDocument/2006/customXml" ds:itemID="{7566A4AA-F70A-4C6F-B329-03981CEE3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2023-02-19T18:20:00Z</cp:lastPrinted>
  <dcterms:created xsi:type="dcterms:W3CDTF">2025-01-17T19:37:00Z</dcterms:created>
  <dcterms:modified xsi:type="dcterms:W3CDTF">2025-05-03T16:07:00Z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