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AA0F8" w14:textId="77777777" w:rsidR="00D550B1" w:rsidRDefault="00D550B1" w:rsidP="004257E4">
      <w:pPr>
        <w:spacing w:after="0" w:line="240" w:lineRule="auto"/>
        <w:jc w:val="center"/>
      </w:pPr>
    </w:p>
    <w:p w14:paraId="74775A61" w14:textId="3C395FBD" w:rsidR="00285837" w:rsidRPr="005A60DB" w:rsidRDefault="00285837" w:rsidP="004257E4">
      <w:pPr>
        <w:spacing w:after="0" w:line="240" w:lineRule="auto"/>
        <w:jc w:val="center"/>
      </w:pPr>
      <w:r w:rsidRPr="005A60DB">
        <w:t>MAD RIVER TOWNSHIP BOARD OF TRUSTEES</w:t>
      </w:r>
    </w:p>
    <w:p w14:paraId="21D33633" w14:textId="2F9ACCEA" w:rsidR="00285837" w:rsidRDefault="00285837" w:rsidP="004257E4">
      <w:pPr>
        <w:spacing w:after="0" w:line="240" w:lineRule="auto"/>
        <w:jc w:val="center"/>
      </w:pPr>
      <w:r w:rsidRPr="005A60DB">
        <w:t>Regular Session –</w:t>
      </w:r>
      <w:r w:rsidR="00B203CC">
        <w:t xml:space="preserve"> Ju</w:t>
      </w:r>
      <w:r w:rsidR="00A17BB8">
        <w:t xml:space="preserve">ly </w:t>
      </w:r>
      <w:r w:rsidR="002B6696">
        <w:t>21</w:t>
      </w:r>
      <w:r w:rsidR="00482478">
        <w:t>, 2025</w:t>
      </w:r>
    </w:p>
    <w:p w14:paraId="3ED2F8DA" w14:textId="77777777" w:rsidR="0046134E" w:rsidRPr="005A60DB" w:rsidRDefault="0046134E" w:rsidP="004257E4">
      <w:pPr>
        <w:spacing w:after="0" w:line="240" w:lineRule="auto"/>
        <w:jc w:val="center"/>
      </w:pPr>
    </w:p>
    <w:p w14:paraId="3EA1911F" w14:textId="23F994B7" w:rsidR="0046134E" w:rsidRDefault="004A4E88" w:rsidP="00A54EB0">
      <w:pPr>
        <w:spacing w:after="0"/>
        <w:ind w:left="-5"/>
      </w:pPr>
      <w:r w:rsidRPr="005A60DB">
        <w:t xml:space="preserve">The Mad River Township Trustees met in regular session </w:t>
      </w:r>
      <w:r w:rsidR="00F8508D">
        <w:t>Mond</w:t>
      </w:r>
      <w:r w:rsidR="00DE36C3">
        <w:t>ay</w:t>
      </w:r>
      <w:r w:rsidRPr="005A60DB">
        <w:t xml:space="preserve">, </w:t>
      </w:r>
      <w:r w:rsidR="00B203CC">
        <w:t>Ju</w:t>
      </w:r>
      <w:r w:rsidR="00A17BB8">
        <w:t xml:space="preserve">ly </w:t>
      </w:r>
      <w:r w:rsidR="002B6696">
        <w:t>21</w:t>
      </w:r>
      <w:r w:rsidR="00A97A1F">
        <w:t>,</w:t>
      </w:r>
      <w:r>
        <w:t xml:space="preserve"> </w:t>
      </w:r>
      <w:r w:rsidR="00B23888">
        <w:t>2025,</w:t>
      </w:r>
      <w:r w:rsidR="00355379">
        <w:t xml:space="preserve"> at the </w:t>
      </w:r>
      <w:r w:rsidR="002F53B7">
        <w:t>Mad River Township Fire Station</w:t>
      </w:r>
      <w:r w:rsidR="00544584">
        <w:t xml:space="preserve"> and via the township You Tube platform</w:t>
      </w:r>
      <w:r w:rsidR="007028C6">
        <w:t xml:space="preserve">. </w:t>
      </w:r>
    </w:p>
    <w:p w14:paraId="006CC079" w14:textId="77777777" w:rsidR="006A562D" w:rsidRDefault="006A562D" w:rsidP="00A54EB0">
      <w:pPr>
        <w:spacing w:after="0" w:line="240" w:lineRule="auto"/>
      </w:pPr>
    </w:p>
    <w:p w14:paraId="57492881" w14:textId="54D812CB" w:rsidR="00285837" w:rsidRPr="005A60DB" w:rsidRDefault="00285837" w:rsidP="00A54EB0">
      <w:pPr>
        <w:spacing w:after="0" w:line="240" w:lineRule="auto"/>
      </w:pPr>
      <w:r w:rsidRPr="005A60DB">
        <w:t xml:space="preserve">Present:   Trustees </w:t>
      </w:r>
      <w:r w:rsidR="00DE36C3">
        <w:t>Todd Pettit,</w:t>
      </w:r>
      <w:r w:rsidR="00637772">
        <w:t xml:space="preserve"> </w:t>
      </w:r>
      <w:r w:rsidR="004234AD">
        <w:t>Jay Young</w:t>
      </w:r>
      <w:r w:rsidR="002B6696">
        <w:t xml:space="preserve"> and</w:t>
      </w:r>
      <w:r w:rsidR="00BA34EC">
        <w:t xml:space="preserve"> </w:t>
      </w:r>
      <w:r w:rsidRPr="005A60DB">
        <w:t>Fiscal Officer David Rudy</w:t>
      </w:r>
      <w:r w:rsidR="002B6696">
        <w:t>; Trustee McClure</w:t>
      </w:r>
      <w:r w:rsidR="007E01B7">
        <w:t xml:space="preserve"> </w:t>
      </w:r>
      <w:r w:rsidR="00A17BB8">
        <w:t>was absent</w:t>
      </w:r>
      <w:r w:rsidR="002B6696">
        <w:t>.</w:t>
      </w:r>
    </w:p>
    <w:p w14:paraId="2CA3B954" w14:textId="77777777" w:rsidR="0046134E" w:rsidRDefault="0046134E" w:rsidP="00A54EB0">
      <w:pPr>
        <w:spacing w:after="0" w:line="240" w:lineRule="auto"/>
      </w:pPr>
    </w:p>
    <w:p w14:paraId="2009848A" w14:textId="3482B164" w:rsidR="004A4E88" w:rsidRDefault="00285837" w:rsidP="00A54EB0">
      <w:pPr>
        <w:spacing w:after="0" w:line="240" w:lineRule="auto"/>
      </w:pPr>
      <w:r w:rsidRPr="005A60DB">
        <w:t xml:space="preserve">Trustee </w:t>
      </w:r>
      <w:r w:rsidR="002B6696">
        <w:t>Pettit</w:t>
      </w:r>
      <w:r w:rsidR="00A631FF">
        <w:t xml:space="preserve"> </w:t>
      </w:r>
      <w:r w:rsidRPr="005A60DB">
        <w:t xml:space="preserve">called the meeting to order at </w:t>
      </w:r>
      <w:r w:rsidR="002B6696">
        <w:t>8:34</w:t>
      </w:r>
      <w:r w:rsidR="005067EE">
        <w:t xml:space="preserve"> </w:t>
      </w:r>
      <w:r w:rsidR="002B6696">
        <w:t>a</w:t>
      </w:r>
      <w:r w:rsidR="005067EE">
        <w:t>m</w:t>
      </w:r>
      <w:r w:rsidR="00355379">
        <w:t>, led the Pledge of Allegiance and welcomed the audience in attendance.</w:t>
      </w:r>
    </w:p>
    <w:p w14:paraId="282E5E60" w14:textId="77777777" w:rsidR="004A4E88" w:rsidRDefault="004A4E88" w:rsidP="00A54EB0">
      <w:pPr>
        <w:spacing w:after="0" w:line="240" w:lineRule="auto"/>
      </w:pPr>
    </w:p>
    <w:p w14:paraId="15E76437" w14:textId="205EAF53" w:rsidR="007252B6" w:rsidRDefault="00FA5063" w:rsidP="00A54EB0">
      <w:pPr>
        <w:spacing w:after="0" w:line="240" w:lineRule="auto"/>
      </w:pPr>
      <w:r>
        <w:t xml:space="preserve">Trustee </w:t>
      </w:r>
      <w:r w:rsidR="00637772">
        <w:t>Young</w:t>
      </w:r>
      <w:r w:rsidR="004234AD">
        <w:t xml:space="preserve"> </w:t>
      </w:r>
      <w:r>
        <w:t xml:space="preserve">moved to suspend the reading of </w:t>
      </w:r>
      <w:r w:rsidR="00355379">
        <w:t>and approve the minutes</w:t>
      </w:r>
      <w:r>
        <w:t xml:space="preserve"> of </w:t>
      </w:r>
      <w:r w:rsidR="00A97A1F">
        <w:t xml:space="preserve">the regular session on </w:t>
      </w:r>
      <w:r w:rsidR="00765345">
        <w:t>Ju</w:t>
      </w:r>
      <w:r w:rsidR="002B6696">
        <w:t>ly</w:t>
      </w:r>
      <w:r w:rsidR="00765345">
        <w:t xml:space="preserve"> </w:t>
      </w:r>
      <w:r w:rsidR="002B6696">
        <w:t>7</w:t>
      </w:r>
      <w:r w:rsidR="00A631FF">
        <w:t>, 2025</w:t>
      </w:r>
      <w:r w:rsidR="00355379">
        <w:t>.</w:t>
      </w:r>
      <w:r>
        <w:t xml:space="preserve"> </w:t>
      </w:r>
      <w:r w:rsidR="00355379">
        <w:t>S</w:t>
      </w:r>
      <w:r>
        <w:t xml:space="preserve">econded by Trustee </w:t>
      </w:r>
      <w:r w:rsidR="00DE36C3">
        <w:t>Pettit</w:t>
      </w:r>
      <w:r w:rsidR="00EE78C5">
        <w:t>,</w:t>
      </w:r>
      <w:r w:rsidR="00330B9F">
        <w:t xml:space="preserve"> </w:t>
      </w:r>
      <w:r w:rsidR="00355379">
        <w:t>m</w:t>
      </w:r>
      <w:r>
        <w:t xml:space="preserve">otion carried </w:t>
      </w:r>
      <w:r w:rsidR="002B6696">
        <w:t>2</w:t>
      </w:r>
      <w:r w:rsidR="00DE36C3">
        <w:t>-</w:t>
      </w:r>
      <w:r>
        <w:t>0.</w:t>
      </w:r>
    </w:p>
    <w:p w14:paraId="0DAF8FCF" w14:textId="77777777" w:rsidR="0055032A" w:rsidRDefault="0055032A" w:rsidP="00A54EB0">
      <w:pPr>
        <w:spacing w:after="0" w:line="240" w:lineRule="auto"/>
      </w:pPr>
    </w:p>
    <w:p w14:paraId="05B14748" w14:textId="40537D3A" w:rsidR="0055032A" w:rsidRPr="005A60DB" w:rsidRDefault="008E0DFF" w:rsidP="00A54EB0">
      <w:pPr>
        <w:spacing w:after="0" w:line="240" w:lineRule="auto"/>
      </w:pPr>
      <w:r>
        <w:t>T</w:t>
      </w:r>
      <w:r w:rsidR="00177610">
        <w:t>he trustees had the bid opening for the OPWC Holiday Valley Project. Trustee Pettit noted that bids were received from Barrett Paving and Cox Paving. The Cox Paving bid was $499,155.98 and the Barrett Paving bid was $508,891.00. Trustee Pettit moved to accept the bids and to send the bids to the county for official review. Seconded by Trustee Young, motion carried 2-0.</w:t>
      </w:r>
      <w:r w:rsidR="00E0040A">
        <w:t xml:space="preserve"> (Resolution 2025-010).</w:t>
      </w:r>
      <w:r w:rsidR="00177610">
        <w:t xml:space="preserve"> Don took the bids to the county road department. </w:t>
      </w:r>
    </w:p>
    <w:p w14:paraId="68FC5590" w14:textId="30A91D4B" w:rsidR="0046134E" w:rsidRDefault="0046134E" w:rsidP="00A54EB0">
      <w:pPr>
        <w:spacing w:after="0" w:line="240" w:lineRule="auto"/>
      </w:pPr>
    </w:p>
    <w:p w14:paraId="336B6F5F" w14:textId="77777777" w:rsidR="00937B37" w:rsidRPr="001065E5" w:rsidRDefault="00FA607A" w:rsidP="00A54EB0">
      <w:pPr>
        <w:spacing w:after="0" w:line="240" w:lineRule="auto"/>
        <w:rPr>
          <w:b/>
          <w:sz w:val="22"/>
          <w:szCs w:val="22"/>
        </w:rPr>
      </w:pPr>
      <w:r w:rsidRPr="001065E5">
        <w:rPr>
          <w:b/>
          <w:sz w:val="22"/>
          <w:szCs w:val="22"/>
        </w:rPr>
        <w:t>DEPARTME</w:t>
      </w:r>
      <w:r w:rsidR="00937B37" w:rsidRPr="001065E5">
        <w:rPr>
          <w:b/>
          <w:sz w:val="22"/>
          <w:szCs w:val="22"/>
        </w:rPr>
        <w:t>NT REPORTS</w:t>
      </w:r>
    </w:p>
    <w:p w14:paraId="68F4AAC7" w14:textId="77777777" w:rsidR="006A562D" w:rsidRDefault="006A562D" w:rsidP="00A54EB0">
      <w:pPr>
        <w:spacing w:after="0" w:line="240" w:lineRule="auto"/>
        <w:ind w:firstLine="720"/>
        <w:rPr>
          <w:b/>
        </w:rPr>
      </w:pPr>
    </w:p>
    <w:p w14:paraId="3B9C653B" w14:textId="67209B5A" w:rsidR="00171678" w:rsidRDefault="00171678" w:rsidP="00A54EB0">
      <w:pPr>
        <w:spacing w:after="0" w:line="240" w:lineRule="auto"/>
        <w:ind w:firstLine="720"/>
        <w:rPr>
          <w:b/>
        </w:rPr>
      </w:pPr>
      <w:r>
        <w:rPr>
          <w:b/>
        </w:rPr>
        <w:t xml:space="preserve">Enon Fire and EMS </w:t>
      </w:r>
    </w:p>
    <w:p w14:paraId="486FF68D" w14:textId="28162C84" w:rsidR="004257E4" w:rsidRDefault="00B41BB3" w:rsidP="00A54EB0">
      <w:pPr>
        <w:spacing w:after="0" w:line="240" w:lineRule="auto"/>
      </w:pPr>
      <w:r>
        <w:t xml:space="preserve">Assistant </w:t>
      </w:r>
      <w:r w:rsidR="00D36605">
        <w:t>Chie</w:t>
      </w:r>
      <w:r w:rsidR="0091395E">
        <w:t>f</w:t>
      </w:r>
      <w:r w:rsidR="00BA34EC">
        <w:t xml:space="preserve"> </w:t>
      </w:r>
      <w:r>
        <w:t>Ben Beair</w:t>
      </w:r>
      <w:r w:rsidR="007028C6">
        <w:t xml:space="preserve"> </w:t>
      </w:r>
      <w:r w:rsidR="006B7DB2">
        <w:t>stated t</w:t>
      </w:r>
      <w:r w:rsidR="00DB7014">
        <w:t xml:space="preserve">he department </w:t>
      </w:r>
      <w:r w:rsidR="00BC216F">
        <w:t>has</w:t>
      </w:r>
      <w:r w:rsidR="00DE36C3">
        <w:t xml:space="preserve"> </w:t>
      </w:r>
      <w:r w:rsidR="00A8447C">
        <w:t>1</w:t>
      </w:r>
      <w:r>
        <w:t>149</w:t>
      </w:r>
      <w:r w:rsidR="00A8447C">
        <w:t xml:space="preserve"> </w:t>
      </w:r>
      <w:r w:rsidR="00766BBB">
        <w:t>calls for service</w:t>
      </w:r>
      <w:r w:rsidR="00EE78C5">
        <w:t xml:space="preserve"> YTD</w:t>
      </w:r>
      <w:r w:rsidR="00DE36C3">
        <w:t>,</w:t>
      </w:r>
      <w:r>
        <w:t xml:space="preserve"> with 70 since the prior meeting. It is</w:t>
      </w:r>
      <w:r w:rsidR="00F8508D">
        <w:t xml:space="preserve"> </w:t>
      </w:r>
      <w:r w:rsidR="00765345">
        <w:t>an</w:t>
      </w:r>
      <w:r w:rsidR="004A4404">
        <w:t xml:space="preserve"> average </w:t>
      </w:r>
      <w:r w:rsidR="00765345">
        <w:t>of</w:t>
      </w:r>
      <w:r w:rsidR="004A4404">
        <w:t xml:space="preserve"> 5.</w:t>
      </w:r>
      <w:r>
        <w:t>6</w:t>
      </w:r>
      <w:r w:rsidR="004A4404">
        <w:t xml:space="preserve"> calls per day. </w:t>
      </w:r>
      <w:r>
        <w:t>Two</w:t>
      </w:r>
      <w:r w:rsidR="00CB19E1">
        <w:t xml:space="preserve"> m</w:t>
      </w:r>
      <w:r w:rsidR="00665EA1">
        <w:t xml:space="preserve">utual </w:t>
      </w:r>
      <w:r w:rsidR="00A9178A">
        <w:t>aid</w:t>
      </w:r>
      <w:r w:rsidR="004A4404">
        <w:t>s</w:t>
      </w:r>
      <w:r w:rsidR="00665EA1">
        <w:t xml:space="preserve"> </w:t>
      </w:r>
      <w:r w:rsidR="00482478">
        <w:t>w</w:t>
      </w:r>
      <w:r w:rsidR="004A4404">
        <w:t>ere</w:t>
      </w:r>
      <w:r w:rsidR="0006071E">
        <w:t xml:space="preserve"> </w:t>
      </w:r>
      <w:r>
        <w:t>given</w:t>
      </w:r>
      <w:r w:rsidR="00665EA1">
        <w:t xml:space="preserve"> </w:t>
      </w:r>
      <w:r w:rsidR="00CB19E1">
        <w:t>and</w:t>
      </w:r>
      <w:r w:rsidR="00A631FF">
        <w:t xml:space="preserve"> </w:t>
      </w:r>
      <w:r>
        <w:t>zero</w:t>
      </w:r>
      <w:r w:rsidR="0091395E">
        <w:t xml:space="preserve"> </w:t>
      </w:r>
      <w:r w:rsidR="00D45235">
        <w:t>mutual aid</w:t>
      </w:r>
      <w:r w:rsidR="005067EE">
        <w:t>s</w:t>
      </w:r>
      <w:r w:rsidR="00D45235">
        <w:t xml:space="preserve"> </w:t>
      </w:r>
      <w:r>
        <w:t>received</w:t>
      </w:r>
      <w:r w:rsidR="00D45235">
        <w:t xml:space="preserve"> </w:t>
      </w:r>
      <w:r w:rsidR="002F6C7A">
        <w:t>since</w:t>
      </w:r>
      <w:r w:rsidR="00A9178A">
        <w:t xml:space="preserve"> the </w:t>
      </w:r>
      <w:r w:rsidR="002F6C7A">
        <w:t>last meeting</w:t>
      </w:r>
      <w:r w:rsidR="00150365">
        <w:t>.</w:t>
      </w:r>
      <w:r w:rsidR="00271418">
        <w:t xml:space="preserve"> </w:t>
      </w:r>
      <w:r>
        <w:t>The chiefs had a discussion with the vehicle maintenance company about the importance of assessing issues quickly. A number of issues have been addressed recently. Ben thanked Nathan for fixing a door latch on M250. The department was asked to participate in a foam party at Enon Park on August 5</w:t>
      </w:r>
      <w:r w:rsidRPr="00B41BB3">
        <w:rPr>
          <w:vertAlign w:val="superscript"/>
        </w:rPr>
        <w:t>th</w:t>
      </w:r>
      <w:r>
        <w:t>.</w:t>
      </w:r>
    </w:p>
    <w:p w14:paraId="13F48352" w14:textId="77777777" w:rsidR="00A54EB0" w:rsidRDefault="00A54EB0" w:rsidP="00A54EB0">
      <w:pPr>
        <w:spacing w:after="0" w:line="240" w:lineRule="auto"/>
        <w:ind w:firstLine="720"/>
        <w:rPr>
          <w:b/>
        </w:rPr>
      </w:pPr>
    </w:p>
    <w:p w14:paraId="0A525F5C" w14:textId="4483EBA9" w:rsidR="00F94EE6" w:rsidRPr="001065E5" w:rsidRDefault="00F94EE6" w:rsidP="00A54EB0">
      <w:pPr>
        <w:spacing w:after="0" w:line="240" w:lineRule="auto"/>
        <w:ind w:firstLine="720"/>
        <w:rPr>
          <w:b/>
        </w:rPr>
      </w:pPr>
      <w:r>
        <w:rPr>
          <w:b/>
        </w:rPr>
        <w:t xml:space="preserve">Road </w:t>
      </w:r>
      <w:r w:rsidR="00131E71">
        <w:rPr>
          <w:b/>
        </w:rPr>
        <w:t xml:space="preserve">and Cemetery </w:t>
      </w:r>
      <w:r>
        <w:rPr>
          <w:b/>
        </w:rPr>
        <w:t>Department</w:t>
      </w:r>
    </w:p>
    <w:p w14:paraId="2162C926" w14:textId="555C18FF" w:rsidR="00A54EB0" w:rsidRDefault="00BA34EC" w:rsidP="00A54EB0">
      <w:pPr>
        <w:spacing w:after="0" w:line="240" w:lineRule="auto"/>
      </w:pPr>
      <w:r>
        <w:t xml:space="preserve">Don </w:t>
      </w:r>
      <w:r w:rsidR="00BC216F">
        <w:t>O’Connor</w:t>
      </w:r>
      <w:r>
        <w:t xml:space="preserve"> </w:t>
      </w:r>
      <w:r w:rsidR="00A54EB0">
        <w:t>s</w:t>
      </w:r>
      <w:r w:rsidR="00765345">
        <w:t xml:space="preserve">aid </w:t>
      </w:r>
      <w:r w:rsidR="00177610">
        <w:t>guardrail areas have been mowed on Snyder, Fowler, Hagen, Hustead and Old Mill roads.  A culvert was replaced on Woods Drive after it collapsed.  They will replace 2 culverts on Uplands. Mowing is ongoing in the cemetery. A couple of trees have been planted in the new section and Don will speak to John Cooper about planting more trees. The equipment for Porter Park was ordered.</w:t>
      </w:r>
    </w:p>
    <w:p w14:paraId="7D4BE245" w14:textId="77777777" w:rsidR="00177610" w:rsidRDefault="00177610" w:rsidP="00A54EB0">
      <w:pPr>
        <w:spacing w:after="0" w:line="240" w:lineRule="auto"/>
      </w:pPr>
    </w:p>
    <w:p w14:paraId="1C97C9F3" w14:textId="77777777" w:rsidR="00422A7B" w:rsidRPr="001065E5" w:rsidRDefault="00422A7B" w:rsidP="00A54EB0">
      <w:pPr>
        <w:tabs>
          <w:tab w:val="center" w:pos="5760"/>
        </w:tabs>
        <w:spacing w:after="0" w:line="240" w:lineRule="auto"/>
        <w:ind w:firstLine="720"/>
        <w:rPr>
          <w:b/>
        </w:rPr>
      </w:pPr>
      <w:r>
        <w:rPr>
          <w:b/>
        </w:rPr>
        <w:t>Sheriff Deputy</w:t>
      </w:r>
      <w:r>
        <w:rPr>
          <w:b/>
        </w:rPr>
        <w:tab/>
      </w:r>
    </w:p>
    <w:p w14:paraId="041D4604" w14:textId="24AA49CB" w:rsidR="000D61C3" w:rsidRDefault="00D31CA2" w:rsidP="00A54EB0">
      <w:pPr>
        <w:spacing w:after="0" w:line="240" w:lineRule="auto"/>
      </w:pPr>
      <w:r>
        <w:t xml:space="preserve">Deputy Brandon </w:t>
      </w:r>
      <w:r w:rsidR="00C005CE">
        <w:t>Baldwin had no report.</w:t>
      </w:r>
    </w:p>
    <w:p w14:paraId="66E51F37" w14:textId="77777777" w:rsidR="00767FB2" w:rsidRDefault="00767FB2" w:rsidP="00A54EB0">
      <w:pPr>
        <w:spacing w:after="0" w:line="240" w:lineRule="auto"/>
        <w:rPr>
          <w:b/>
        </w:rPr>
      </w:pPr>
    </w:p>
    <w:p w14:paraId="7E59C7C7" w14:textId="77777777" w:rsidR="00E810FE" w:rsidRPr="001065E5" w:rsidRDefault="00E810FE" w:rsidP="00A54EB0">
      <w:pPr>
        <w:spacing w:after="0" w:line="240" w:lineRule="auto"/>
        <w:ind w:firstLine="720"/>
        <w:rPr>
          <w:b/>
        </w:rPr>
      </w:pPr>
      <w:r w:rsidRPr="001065E5">
        <w:rPr>
          <w:b/>
        </w:rPr>
        <w:t xml:space="preserve">Hustead </w:t>
      </w:r>
      <w:r>
        <w:rPr>
          <w:b/>
        </w:rPr>
        <w:t>Fire</w:t>
      </w:r>
    </w:p>
    <w:p w14:paraId="55522942" w14:textId="3BDE316E" w:rsidR="00422A7B" w:rsidRDefault="00422A7B" w:rsidP="00A54EB0">
      <w:pPr>
        <w:spacing w:after="0" w:line="240" w:lineRule="auto"/>
      </w:pPr>
      <w:r>
        <w:t xml:space="preserve">Chief Matt Hirtzinger </w:t>
      </w:r>
      <w:r w:rsidR="00BE64C3">
        <w:t>had no report.</w:t>
      </w:r>
      <w:r w:rsidR="00E71320">
        <w:t xml:space="preserve"> </w:t>
      </w:r>
    </w:p>
    <w:p w14:paraId="6940CC2F" w14:textId="77777777" w:rsidR="000B046E" w:rsidRDefault="000B046E" w:rsidP="00A54EB0">
      <w:pPr>
        <w:spacing w:after="0" w:line="240" w:lineRule="auto"/>
        <w:ind w:firstLine="720"/>
        <w:rPr>
          <w:b/>
        </w:rPr>
      </w:pPr>
    </w:p>
    <w:p w14:paraId="4C05AE81" w14:textId="13D4E423" w:rsidR="007B7CB3" w:rsidRPr="001065E5" w:rsidRDefault="001A5C1F" w:rsidP="00A54EB0">
      <w:pPr>
        <w:spacing w:after="0" w:line="240" w:lineRule="auto"/>
        <w:ind w:firstLine="720"/>
        <w:rPr>
          <w:b/>
        </w:rPr>
      </w:pPr>
      <w:r>
        <w:rPr>
          <w:b/>
        </w:rPr>
        <w:t>Hustead EMS</w:t>
      </w:r>
    </w:p>
    <w:p w14:paraId="1104696D" w14:textId="1806315E" w:rsidR="00422A7B" w:rsidRDefault="000D61C3" w:rsidP="00A54EB0">
      <w:pPr>
        <w:spacing w:after="0" w:line="240" w:lineRule="auto"/>
      </w:pPr>
      <w:r>
        <w:t xml:space="preserve">Noah Kaufman </w:t>
      </w:r>
      <w:r w:rsidR="00F5663D">
        <w:t xml:space="preserve">had no </w:t>
      </w:r>
      <w:r w:rsidR="00B23888">
        <w:t>report.</w:t>
      </w:r>
    </w:p>
    <w:p w14:paraId="73107CE2" w14:textId="5A93D480" w:rsidR="00632B77" w:rsidRDefault="00632B77" w:rsidP="00A54EB0">
      <w:pPr>
        <w:spacing w:after="0" w:line="240" w:lineRule="auto"/>
      </w:pPr>
    </w:p>
    <w:p w14:paraId="5E268D1B" w14:textId="16933169" w:rsidR="00BE64C3" w:rsidRDefault="00632B77" w:rsidP="00A54EB0">
      <w:pPr>
        <w:spacing w:after="0" w:line="240" w:lineRule="auto"/>
      </w:pPr>
      <w:r>
        <w:t xml:space="preserve">Fiscal Officer Rudy </w:t>
      </w:r>
      <w:r w:rsidR="00C005CE">
        <w:t xml:space="preserve">presented checks for the trustees to sign and the bank reconciliation and monthly reports for the Month of May. The audit for 2023 and 2024 has started. </w:t>
      </w:r>
    </w:p>
    <w:p w14:paraId="71853455" w14:textId="77777777" w:rsidR="00DE0C3D" w:rsidRDefault="00DE0C3D" w:rsidP="00A54EB0">
      <w:pPr>
        <w:spacing w:after="0" w:line="240" w:lineRule="auto"/>
      </w:pPr>
    </w:p>
    <w:p w14:paraId="413B8A54" w14:textId="69AB13E3" w:rsidR="002A2745" w:rsidRDefault="00397417" w:rsidP="00A54EB0">
      <w:pPr>
        <w:spacing w:after="0" w:line="240" w:lineRule="auto"/>
        <w:rPr>
          <w:b/>
          <w:sz w:val="22"/>
          <w:szCs w:val="22"/>
        </w:rPr>
      </w:pPr>
      <w:r w:rsidRPr="001065E5">
        <w:rPr>
          <w:b/>
          <w:sz w:val="22"/>
          <w:szCs w:val="22"/>
        </w:rPr>
        <w:t>O</w:t>
      </w:r>
      <w:r w:rsidR="002A2745">
        <w:rPr>
          <w:b/>
          <w:sz w:val="22"/>
          <w:szCs w:val="22"/>
        </w:rPr>
        <w:t>LD BUSINESS</w:t>
      </w:r>
    </w:p>
    <w:p w14:paraId="33506B00" w14:textId="77777777" w:rsidR="006A562D" w:rsidRDefault="006A562D" w:rsidP="00A54EB0">
      <w:pPr>
        <w:spacing w:after="0" w:line="240" w:lineRule="auto"/>
      </w:pPr>
    </w:p>
    <w:p w14:paraId="2B462AC2" w14:textId="0C2D8F37" w:rsidR="00F5663D" w:rsidRDefault="000D61C3" w:rsidP="00F5663D">
      <w:pPr>
        <w:spacing w:after="0" w:line="240" w:lineRule="auto"/>
      </w:pPr>
      <w:r>
        <w:t xml:space="preserve">Trustee </w:t>
      </w:r>
      <w:r w:rsidR="00C005CE">
        <w:t>Pettit said he was contacted by gas and electric supplier AP&amp;G out of Florida. They stated they had better rates. Utility rates continue to increase.</w:t>
      </w:r>
    </w:p>
    <w:p w14:paraId="70C12F35" w14:textId="77777777" w:rsidR="00C005CE" w:rsidRDefault="00C005CE" w:rsidP="00F5663D">
      <w:pPr>
        <w:spacing w:after="0" w:line="240" w:lineRule="auto"/>
      </w:pPr>
    </w:p>
    <w:p w14:paraId="45009857" w14:textId="30599558" w:rsidR="00C005CE" w:rsidRDefault="00C005CE" w:rsidP="00F5663D">
      <w:pPr>
        <w:spacing w:after="0" w:line="240" w:lineRule="auto"/>
      </w:pPr>
      <w:r>
        <w:t>Trustee Young stated there was a public hearing on July 24</w:t>
      </w:r>
      <w:r w:rsidRPr="00C005CE">
        <w:rPr>
          <w:vertAlign w:val="superscript"/>
        </w:rPr>
        <w:t>th</w:t>
      </w:r>
      <w:r>
        <w:t xml:space="preserve"> for a lot split on 27 acres of wooded land into 2 parcels. The trustees approve the split if the septic system can be approved. </w:t>
      </w:r>
    </w:p>
    <w:p w14:paraId="11406790" w14:textId="77777777" w:rsidR="00C005CE" w:rsidRDefault="00C005CE" w:rsidP="00F5663D">
      <w:pPr>
        <w:spacing w:after="0" w:line="240" w:lineRule="auto"/>
      </w:pPr>
    </w:p>
    <w:p w14:paraId="7C719050" w14:textId="22CB33C5" w:rsidR="00C005CE" w:rsidRDefault="00C005CE" w:rsidP="00F5663D">
      <w:pPr>
        <w:spacing w:after="0" w:line="240" w:lineRule="auto"/>
      </w:pPr>
      <w:r>
        <w:t>On Wednesday September 3</w:t>
      </w:r>
      <w:r w:rsidRPr="00C005CE">
        <w:rPr>
          <w:vertAlign w:val="superscript"/>
        </w:rPr>
        <w:t>rd</w:t>
      </w:r>
      <w:r>
        <w:t xml:space="preserve"> at 6 p.m. there will be a meeting in the Arts and Crafts building at the Clark County Fairgrounds regarding the county’s stance on large scale solar and wind farms in the county.  A large solar farm is proposed in Harmony Township. </w:t>
      </w:r>
    </w:p>
    <w:p w14:paraId="58B5347A" w14:textId="3DE32B3E" w:rsidR="00543582" w:rsidRDefault="00543582" w:rsidP="00A54EB0">
      <w:pPr>
        <w:spacing w:after="0" w:line="240" w:lineRule="auto"/>
      </w:pPr>
    </w:p>
    <w:p w14:paraId="25EA58E8" w14:textId="2A74B321" w:rsidR="00543582" w:rsidRDefault="00543582" w:rsidP="00A54EB0">
      <w:pPr>
        <w:spacing w:after="0" w:line="240" w:lineRule="auto"/>
      </w:pPr>
      <w:r>
        <w:t xml:space="preserve">Trustee </w:t>
      </w:r>
      <w:r w:rsidR="00C005CE">
        <w:t xml:space="preserve">Pettit stated the Waverly property was cleaned up and the property has been transferred.  </w:t>
      </w:r>
    </w:p>
    <w:p w14:paraId="784B15EC" w14:textId="186B3887" w:rsidR="00543582" w:rsidRDefault="00543582" w:rsidP="00A54EB0">
      <w:pPr>
        <w:spacing w:after="0" w:line="240" w:lineRule="auto"/>
      </w:pPr>
      <w:r>
        <w:lastRenderedPageBreak/>
        <w:t>T</w:t>
      </w:r>
      <w:r w:rsidR="00C005CE">
        <w:t xml:space="preserve">rustee Young received a complaint about cars parked close to the road on Collier. </w:t>
      </w:r>
    </w:p>
    <w:p w14:paraId="32369AB4" w14:textId="77777777" w:rsidR="00543582" w:rsidRDefault="00543582" w:rsidP="00A54EB0">
      <w:pPr>
        <w:spacing w:after="0" w:line="240" w:lineRule="auto"/>
      </w:pPr>
    </w:p>
    <w:p w14:paraId="05967D99" w14:textId="77777777" w:rsidR="00C17521" w:rsidRDefault="00C17521" w:rsidP="00C17521">
      <w:pPr>
        <w:spacing w:after="0" w:line="240" w:lineRule="auto"/>
        <w:rPr>
          <w:b/>
          <w:sz w:val="22"/>
          <w:szCs w:val="22"/>
        </w:rPr>
      </w:pPr>
      <w:r>
        <w:rPr>
          <w:b/>
          <w:sz w:val="22"/>
          <w:szCs w:val="22"/>
        </w:rPr>
        <w:t>NEW BUSINESS</w:t>
      </w:r>
    </w:p>
    <w:p w14:paraId="03C1B752" w14:textId="77777777" w:rsidR="00C17521" w:rsidRDefault="00C17521" w:rsidP="00C17521">
      <w:pPr>
        <w:spacing w:after="0" w:line="240" w:lineRule="auto"/>
        <w:rPr>
          <w:b/>
          <w:sz w:val="22"/>
          <w:szCs w:val="22"/>
        </w:rPr>
      </w:pPr>
    </w:p>
    <w:p w14:paraId="2851615C" w14:textId="45BD1F03" w:rsidR="00C17521" w:rsidRDefault="00C17521" w:rsidP="00C17521">
      <w:pPr>
        <w:spacing w:after="0" w:line="240" w:lineRule="auto"/>
        <w:rPr>
          <w:bCs/>
          <w:sz w:val="22"/>
          <w:szCs w:val="22"/>
        </w:rPr>
      </w:pPr>
      <w:r w:rsidRPr="00C17521">
        <w:rPr>
          <w:bCs/>
          <w:sz w:val="22"/>
          <w:szCs w:val="22"/>
        </w:rPr>
        <w:t>None</w:t>
      </w:r>
    </w:p>
    <w:p w14:paraId="6B85056E" w14:textId="77777777" w:rsidR="00C17521" w:rsidRPr="00C17521" w:rsidRDefault="00C17521" w:rsidP="00C17521">
      <w:pPr>
        <w:spacing w:after="0" w:line="240" w:lineRule="auto"/>
        <w:rPr>
          <w:bCs/>
        </w:rPr>
      </w:pPr>
    </w:p>
    <w:p w14:paraId="284845A2" w14:textId="77777777" w:rsidR="006E25CF" w:rsidRPr="003843A1" w:rsidRDefault="006E25CF" w:rsidP="006E25CF">
      <w:pPr>
        <w:spacing w:after="0" w:line="240" w:lineRule="auto"/>
        <w:rPr>
          <w:b/>
          <w:sz w:val="22"/>
          <w:szCs w:val="22"/>
        </w:rPr>
      </w:pPr>
      <w:r w:rsidRPr="003843A1">
        <w:rPr>
          <w:b/>
          <w:sz w:val="22"/>
          <w:szCs w:val="22"/>
        </w:rPr>
        <w:t>AUDIENCE COMMENTS</w:t>
      </w:r>
    </w:p>
    <w:p w14:paraId="2C16887F" w14:textId="7AE86A9F" w:rsidR="006E25CF" w:rsidRDefault="006E25CF" w:rsidP="006E25CF">
      <w:pPr>
        <w:spacing w:after="0" w:line="240" w:lineRule="auto"/>
      </w:pPr>
    </w:p>
    <w:p w14:paraId="181DFF09" w14:textId="38B33B67" w:rsidR="00C46189" w:rsidRDefault="00C46189" w:rsidP="006E25CF">
      <w:pPr>
        <w:spacing w:after="0" w:line="240" w:lineRule="auto"/>
      </w:pPr>
      <w:r>
        <w:t xml:space="preserve">Kathy Estep, a representative of the Citizens Against Mining spoke to the trustees. She noted that the zoning regulations for the county changed and now fall under Industrial and Conditional Use.  Enon Sand and Gravel will have to resubmit for full rezoning on the proposed mine in the township. She asked the trustees to represent the citizens if and when the process goes to the technical review hearing in the township.  The other steps in the process are planning commission, rural zoning and finally county commission. </w:t>
      </w:r>
    </w:p>
    <w:p w14:paraId="5405FF90" w14:textId="77777777" w:rsidR="00C46189" w:rsidRDefault="00C46189" w:rsidP="006E25CF">
      <w:pPr>
        <w:spacing w:after="0" w:line="240" w:lineRule="auto"/>
      </w:pPr>
    </w:p>
    <w:p w14:paraId="3A53D1AB" w14:textId="58F96671" w:rsidR="00C46189" w:rsidRDefault="00C46189" w:rsidP="006E25CF">
      <w:pPr>
        <w:spacing w:after="0" w:line="240" w:lineRule="auto"/>
      </w:pPr>
      <w:r>
        <w:t>She mentioned representative Kyle Kohler alerted CAM about SB181 in Ohio. The bill would change the permitting process in Ohio regarding mining.  The main change would allow a company with a permit in a township to transfer that permit to any other property in the township even if the property is not adjacent.  Another change is that the mining permit would be permanent. Finally, underground mining would be allowed anywhere above ground mining was permitted. The regulations controlling the changes had not been written and local township governments would have no control to go after</w:t>
      </w:r>
      <w:r w:rsidR="00C17521">
        <w:t xml:space="preserve"> things like damage to roadways. Members of CAM presented information to the Senate committee to voice a number of concerns. They were the only citizens from the state to voice </w:t>
      </w:r>
      <w:r w:rsidR="00B23888">
        <w:t>concerns,</w:t>
      </w:r>
      <w:r w:rsidR="00C17521">
        <w:t xml:space="preserve"> and they were influential in delaying the vote in committee by the committee. They will continue to monitor the bill.</w:t>
      </w:r>
    </w:p>
    <w:p w14:paraId="3CD040DC" w14:textId="77777777" w:rsidR="00C17521" w:rsidRDefault="00C17521" w:rsidP="006E25CF">
      <w:pPr>
        <w:spacing w:after="0" w:line="240" w:lineRule="auto"/>
      </w:pPr>
    </w:p>
    <w:p w14:paraId="45723E12" w14:textId="286171B0" w:rsidR="00D3248B" w:rsidRDefault="00C17521" w:rsidP="00A54EB0">
      <w:pPr>
        <w:spacing w:after="0" w:line="240" w:lineRule="auto"/>
      </w:pPr>
      <w:r>
        <w:t xml:space="preserve">Mike Verbillian, another member of CAM, thanked the trustees for expressing the views and concerns of CAM and other township residents at the hearings. CAM had a certified hydro geologist work on the cone of depression for the area surrounding the proposed Enon Sand and Gravel Mine.  He noted that several local wells are not listed in the county records. </w:t>
      </w:r>
    </w:p>
    <w:p w14:paraId="1752AFFA" w14:textId="77777777" w:rsidR="00D3248B" w:rsidRDefault="00D3248B" w:rsidP="00A54EB0">
      <w:pPr>
        <w:spacing w:after="0" w:line="240" w:lineRule="auto"/>
      </w:pPr>
    </w:p>
    <w:p w14:paraId="4EF70BA1" w14:textId="5B01FA38" w:rsidR="00720114" w:rsidRPr="005A60DB" w:rsidRDefault="000C46B0" w:rsidP="00A54EB0">
      <w:pPr>
        <w:spacing w:after="0" w:line="240" w:lineRule="auto"/>
      </w:pPr>
      <w:r>
        <w:t xml:space="preserve">At </w:t>
      </w:r>
      <w:r w:rsidR="00C17521">
        <w:t>9:27</w:t>
      </w:r>
      <w:r w:rsidR="008C21C5">
        <w:t xml:space="preserve"> </w:t>
      </w:r>
      <w:r w:rsidR="007F1970">
        <w:t>p</w:t>
      </w:r>
      <w:r w:rsidR="00EA66FF">
        <w:t>m</w:t>
      </w:r>
      <w:r>
        <w:t>,</w:t>
      </w:r>
      <w:r w:rsidR="00720114">
        <w:t xml:space="preserve"> Trustee </w:t>
      </w:r>
      <w:r w:rsidR="00C17521">
        <w:t xml:space="preserve">Young </w:t>
      </w:r>
      <w:r w:rsidR="00720114">
        <w:t>moved to adjourn</w:t>
      </w:r>
      <w:r w:rsidR="00376268">
        <w:t>.</w:t>
      </w:r>
      <w:r w:rsidR="00720114">
        <w:t xml:space="preserve"> </w:t>
      </w:r>
      <w:r w:rsidR="00376268">
        <w:t>S</w:t>
      </w:r>
      <w:r w:rsidR="00720114">
        <w:t xml:space="preserve">econded by Trustee </w:t>
      </w:r>
      <w:r w:rsidR="00C17521">
        <w:t>Pettit</w:t>
      </w:r>
      <w:r w:rsidR="00376268">
        <w:t>,</w:t>
      </w:r>
      <w:r w:rsidR="00720114">
        <w:t xml:space="preserve"> </w:t>
      </w:r>
      <w:r w:rsidR="00376268">
        <w:t>m</w:t>
      </w:r>
      <w:r w:rsidR="00720114">
        <w:t xml:space="preserve">otion carried </w:t>
      </w:r>
      <w:r w:rsidR="00C17521">
        <w:t>2</w:t>
      </w:r>
      <w:r w:rsidR="00720114">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7A"/>
    <w:rsid w:val="0000127F"/>
    <w:rsid w:val="00007B82"/>
    <w:rsid w:val="00017238"/>
    <w:rsid w:val="000177F7"/>
    <w:rsid w:val="00020CF3"/>
    <w:rsid w:val="0002405E"/>
    <w:rsid w:val="00025915"/>
    <w:rsid w:val="00053349"/>
    <w:rsid w:val="0006071E"/>
    <w:rsid w:val="00083D93"/>
    <w:rsid w:val="00085658"/>
    <w:rsid w:val="00087A2E"/>
    <w:rsid w:val="00090EDB"/>
    <w:rsid w:val="00091646"/>
    <w:rsid w:val="000926A6"/>
    <w:rsid w:val="000A142A"/>
    <w:rsid w:val="000B046E"/>
    <w:rsid w:val="000B0B52"/>
    <w:rsid w:val="000B0E98"/>
    <w:rsid w:val="000B1981"/>
    <w:rsid w:val="000B41CC"/>
    <w:rsid w:val="000C1666"/>
    <w:rsid w:val="000C2F7D"/>
    <w:rsid w:val="000C33D9"/>
    <w:rsid w:val="000C361C"/>
    <w:rsid w:val="000C46B0"/>
    <w:rsid w:val="000C5F0C"/>
    <w:rsid w:val="000D61C3"/>
    <w:rsid w:val="000D7982"/>
    <w:rsid w:val="000E0F9F"/>
    <w:rsid w:val="000E2EB2"/>
    <w:rsid w:val="000E651D"/>
    <w:rsid w:val="000F027E"/>
    <w:rsid w:val="000F4963"/>
    <w:rsid w:val="000F621D"/>
    <w:rsid w:val="000F63C2"/>
    <w:rsid w:val="001065E5"/>
    <w:rsid w:val="0011065B"/>
    <w:rsid w:val="00115E07"/>
    <w:rsid w:val="001314B2"/>
    <w:rsid w:val="001318AB"/>
    <w:rsid w:val="00131E71"/>
    <w:rsid w:val="001328AE"/>
    <w:rsid w:val="001400C1"/>
    <w:rsid w:val="00150365"/>
    <w:rsid w:val="001601EE"/>
    <w:rsid w:val="00170D7D"/>
    <w:rsid w:val="00171678"/>
    <w:rsid w:val="00171A16"/>
    <w:rsid w:val="00177610"/>
    <w:rsid w:val="001822C7"/>
    <w:rsid w:val="001827AB"/>
    <w:rsid w:val="001864F6"/>
    <w:rsid w:val="00186A06"/>
    <w:rsid w:val="00196FCD"/>
    <w:rsid w:val="001A218A"/>
    <w:rsid w:val="001A5C1F"/>
    <w:rsid w:val="001A60D2"/>
    <w:rsid w:val="001B0E33"/>
    <w:rsid w:val="001B1AB0"/>
    <w:rsid w:val="001B4CA3"/>
    <w:rsid w:val="001C2925"/>
    <w:rsid w:val="001C429D"/>
    <w:rsid w:val="001C5CDB"/>
    <w:rsid w:val="001E5D58"/>
    <w:rsid w:val="001E6EFE"/>
    <w:rsid w:val="001F227E"/>
    <w:rsid w:val="001F33A0"/>
    <w:rsid w:val="001F71C5"/>
    <w:rsid w:val="00201746"/>
    <w:rsid w:val="00202865"/>
    <w:rsid w:val="00210A1B"/>
    <w:rsid w:val="00227798"/>
    <w:rsid w:val="0023241D"/>
    <w:rsid w:val="0024442F"/>
    <w:rsid w:val="00250265"/>
    <w:rsid w:val="00260DE9"/>
    <w:rsid w:val="002626B5"/>
    <w:rsid w:val="0026332D"/>
    <w:rsid w:val="00263E5D"/>
    <w:rsid w:val="0026577F"/>
    <w:rsid w:val="0026656E"/>
    <w:rsid w:val="00270170"/>
    <w:rsid w:val="00271418"/>
    <w:rsid w:val="00271818"/>
    <w:rsid w:val="00271FFE"/>
    <w:rsid w:val="0027684B"/>
    <w:rsid w:val="00282759"/>
    <w:rsid w:val="00285837"/>
    <w:rsid w:val="002936F0"/>
    <w:rsid w:val="002A113A"/>
    <w:rsid w:val="002A2745"/>
    <w:rsid w:val="002B6696"/>
    <w:rsid w:val="002D39A0"/>
    <w:rsid w:val="002D6960"/>
    <w:rsid w:val="002E1A5C"/>
    <w:rsid w:val="002F53B7"/>
    <w:rsid w:val="002F6C7A"/>
    <w:rsid w:val="00301386"/>
    <w:rsid w:val="00304D1A"/>
    <w:rsid w:val="00306B57"/>
    <w:rsid w:val="00316BD1"/>
    <w:rsid w:val="00326872"/>
    <w:rsid w:val="00330B9F"/>
    <w:rsid w:val="00332C98"/>
    <w:rsid w:val="003333D5"/>
    <w:rsid w:val="00345380"/>
    <w:rsid w:val="0035318C"/>
    <w:rsid w:val="00353D26"/>
    <w:rsid w:val="00355073"/>
    <w:rsid w:val="00355379"/>
    <w:rsid w:val="0036313A"/>
    <w:rsid w:val="00371A27"/>
    <w:rsid w:val="00373FC5"/>
    <w:rsid w:val="00376268"/>
    <w:rsid w:val="003843A1"/>
    <w:rsid w:val="00384520"/>
    <w:rsid w:val="00385C16"/>
    <w:rsid w:val="0038658A"/>
    <w:rsid w:val="00396673"/>
    <w:rsid w:val="00397417"/>
    <w:rsid w:val="003A2D5D"/>
    <w:rsid w:val="003A3C7F"/>
    <w:rsid w:val="003C1185"/>
    <w:rsid w:val="003C5326"/>
    <w:rsid w:val="003E10A1"/>
    <w:rsid w:val="003E1EC0"/>
    <w:rsid w:val="003E3F6B"/>
    <w:rsid w:val="003E47B1"/>
    <w:rsid w:val="003F6C70"/>
    <w:rsid w:val="00404B09"/>
    <w:rsid w:val="0040692C"/>
    <w:rsid w:val="004152F7"/>
    <w:rsid w:val="00422A7B"/>
    <w:rsid w:val="004234AD"/>
    <w:rsid w:val="004257E4"/>
    <w:rsid w:val="00431F86"/>
    <w:rsid w:val="00432BE9"/>
    <w:rsid w:val="00433D1F"/>
    <w:rsid w:val="004508B3"/>
    <w:rsid w:val="00451FD9"/>
    <w:rsid w:val="00457444"/>
    <w:rsid w:val="004578BB"/>
    <w:rsid w:val="0046134E"/>
    <w:rsid w:val="00464054"/>
    <w:rsid w:val="00474C6D"/>
    <w:rsid w:val="00482478"/>
    <w:rsid w:val="004824A5"/>
    <w:rsid w:val="004A4404"/>
    <w:rsid w:val="004A4E88"/>
    <w:rsid w:val="004B2DB5"/>
    <w:rsid w:val="004C2D73"/>
    <w:rsid w:val="004D09A2"/>
    <w:rsid w:val="004D63B6"/>
    <w:rsid w:val="004D6F75"/>
    <w:rsid w:val="004E5E74"/>
    <w:rsid w:val="004E7DB3"/>
    <w:rsid w:val="004F0398"/>
    <w:rsid w:val="004F6448"/>
    <w:rsid w:val="00501304"/>
    <w:rsid w:val="005067EE"/>
    <w:rsid w:val="0051066B"/>
    <w:rsid w:val="005128D6"/>
    <w:rsid w:val="00517BF4"/>
    <w:rsid w:val="00517DE9"/>
    <w:rsid w:val="0052264D"/>
    <w:rsid w:val="00523AB6"/>
    <w:rsid w:val="005408C2"/>
    <w:rsid w:val="00543582"/>
    <w:rsid w:val="00544584"/>
    <w:rsid w:val="0055032A"/>
    <w:rsid w:val="0055235D"/>
    <w:rsid w:val="0056039E"/>
    <w:rsid w:val="00562B4E"/>
    <w:rsid w:val="00565917"/>
    <w:rsid w:val="005769E1"/>
    <w:rsid w:val="00583797"/>
    <w:rsid w:val="00593888"/>
    <w:rsid w:val="00597D38"/>
    <w:rsid w:val="005A11FD"/>
    <w:rsid w:val="005A60DB"/>
    <w:rsid w:val="005B5B11"/>
    <w:rsid w:val="005E2002"/>
    <w:rsid w:val="005E2FFC"/>
    <w:rsid w:val="00600CBE"/>
    <w:rsid w:val="00603593"/>
    <w:rsid w:val="00606F00"/>
    <w:rsid w:val="00632B77"/>
    <w:rsid w:val="006369AE"/>
    <w:rsid w:val="00637772"/>
    <w:rsid w:val="0064088C"/>
    <w:rsid w:val="00665EA1"/>
    <w:rsid w:val="0067279B"/>
    <w:rsid w:val="00672FC2"/>
    <w:rsid w:val="00673DE5"/>
    <w:rsid w:val="006805C5"/>
    <w:rsid w:val="00680F59"/>
    <w:rsid w:val="006926CF"/>
    <w:rsid w:val="00693E05"/>
    <w:rsid w:val="006A0E7C"/>
    <w:rsid w:val="006A232F"/>
    <w:rsid w:val="006A562D"/>
    <w:rsid w:val="006A6788"/>
    <w:rsid w:val="006B6446"/>
    <w:rsid w:val="006B72B9"/>
    <w:rsid w:val="006B7DB2"/>
    <w:rsid w:val="006E25CF"/>
    <w:rsid w:val="006E2F1C"/>
    <w:rsid w:val="006E47A8"/>
    <w:rsid w:val="00701BD8"/>
    <w:rsid w:val="007028C6"/>
    <w:rsid w:val="00713DAE"/>
    <w:rsid w:val="0071589B"/>
    <w:rsid w:val="00715C3B"/>
    <w:rsid w:val="0071607A"/>
    <w:rsid w:val="0071726C"/>
    <w:rsid w:val="00720114"/>
    <w:rsid w:val="007252B6"/>
    <w:rsid w:val="0072560A"/>
    <w:rsid w:val="00764C7A"/>
    <w:rsid w:val="00765345"/>
    <w:rsid w:val="00766BBB"/>
    <w:rsid w:val="00767FB2"/>
    <w:rsid w:val="007704E9"/>
    <w:rsid w:val="0077147E"/>
    <w:rsid w:val="007716D5"/>
    <w:rsid w:val="007905BE"/>
    <w:rsid w:val="0079135E"/>
    <w:rsid w:val="00796D69"/>
    <w:rsid w:val="007A1045"/>
    <w:rsid w:val="007A48CD"/>
    <w:rsid w:val="007B7CB3"/>
    <w:rsid w:val="007D15E9"/>
    <w:rsid w:val="007E01B7"/>
    <w:rsid w:val="007E708B"/>
    <w:rsid w:val="007F0CCA"/>
    <w:rsid w:val="007F1970"/>
    <w:rsid w:val="007F68EB"/>
    <w:rsid w:val="00803641"/>
    <w:rsid w:val="008108CB"/>
    <w:rsid w:val="00812743"/>
    <w:rsid w:val="00814223"/>
    <w:rsid w:val="00826112"/>
    <w:rsid w:val="008275F5"/>
    <w:rsid w:val="008348C6"/>
    <w:rsid w:val="008472D2"/>
    <w:rsid w:val="008472EB"/>
    <w:rsid w:val="00850E08"/>
    <w:rsid w:val="00860054"/>
    <w:rsid w:val="00864848"/>
    <w:rsid w:val="0086628C"/>
    <w:rsid w:val="00876390"/>
    <w:rsid w:val="0087772B"/>
    <w:rsid w:val="00884752"/>
    <w:rsid w:val="00885D48"/>
    <w:rsid w:val="008B3966"/>
    <w:rsid w:val="008C0F70"/>
    <w:rsid w:val="008C21C5"/>
    <w:rsid w:val="008D5C7C"/>
    <w:rsid w:val="008E0DFF"/>
    <w:rsid w:val="008E1E54"/>
    <w:rsid w:val="008E56BF"/>
    <w:rsid w:val="008E5A94"/>
    <w:rsid w:val="008F01AA"/>
    <w:rsid w:val="008F4F61"/>
    <w:rsid w:val="008F53B6"/>
    <w:rsid w:val="009018BC"/>
    <w:rsid w:val="0091395E"/>
    <w:rsid w:val="00916755"/>
    <w:rsid w:val="00935AA5"/>
    <w:rsid w:val="009362CF"/>
    <w:rsid w:val="00937B37"/>
    <w:rsid w:val="00942B32"/>
    <w:rsid w:val="00976F40"/>
    <w:rsid w:val="00977824"/>
    <w:rsid w:val="0098694E"/>
    <w:rsid w:val="00991987"/>
    <w:rsid w:val="009B480F"/>
    <w:rsid w:val="009B4CC3"/>
    <w:rsid w:val="009E594E"/>
    <w:rsid w:val="009E7784"/>
    <w:rsid w:val="009F1254"/>
    <w:rsid w:val="00A0335E"/>
    <w:rsid w:val="00A061EB"/>
    <w:rsid w:val="00A124F2"/>
    <w:rsid w:val="00A17BB8"/>
    <w:rsid w:val="00A27C96"/>
    <w:rsid w:val="00A3213E"/>
    <w:rsid w:val="00A341A6"/>
    <w:rsid w:val="00A50211"/>
    <w:rsid w:val="00A54EB0"/>
    <w:rsid w:val="00A631FF"/>
    <w:rsid w:val="00A63468"/>
    <w:rsid w:val="00A64A7D"/>
    <w:rsid w:val="00A67575"/>
    <w:rsid w:val="00A6787B"/>
    <w:rsid w:val="00A71ACB"/>
    <w:rsid w:val="00A73CD7"/>
    <w:rsid w:val="00A8447C"/>
    <w:rsid w:val="00A84A9F"/>
    <w:rsid w:val="00A85609"/>
    <w:rsid w:val="00A85E1F"/>
    <w:rsid w:val="00A90B72"/>
    <w:rsid w:val="00A91476"/>
    <w:rsid w:val="00A9178A"/>
    <w:rsid w:val="00A933C4"/>
    <w:rsid w:val="00A97A1F"/>
    <w:rsid w:val="00AA0EAF"/>
    <w:rsid w:val="00AA4065"/>
    <w:rsid w:val="00AA438B"/>
    <w:rsid w:val="00AA4A97"/>
    <w:rsid w:val="00AD42B8"/>
    <w:rsid w:val="00AD5C98"/>
    <w:rsid w:val="00AD64AE"/>
    <w:rsid w:val="00AD7853"/>
    <w:rsid w:val="00AE3DF8"/>
    <w:rsid w:val="00AF5504"/>
    <w:rsid w:val="00B05D6F"/>
    <w:rsid w:val="00B203CC"/>
    <w:rsid w:val="00B21A96"/>
    <w:rsid w:val="00B23888"/>
    <w:rsid w:val="00B30FED"/>
    <w:rsid w:val="00B348BD"/>
    <w:rsid w:val="00B41BB3"/>
    <w:rsid w:val="00B43B1C"/>
    <w:rsid w:val="00B45E43"/>
    <w:rsid w:val="00B50CA9"/>
    <w:rsid w:val="00B56CEB"/>
    <w:rsid w:val="00B72B84"/>
    <w:rsid w:val="00B81463"/>
    <w:rsid w:val="00B84099"/>
    <w:rsid w:val="00B86AD1"/>
    <w:rsid w:val="00B90737"/>
    <w:rsid w:val="00B92DBB"/>
    <w:rsid w:val="00B96965"/>
    <w:rsid w:val="00BA34EC"/>
    <w:rsid w:val="00BA4D9E"/>
    <w:rsid w:val="00BA54EA"/>
    <w:rsid w:val="00BA744F"/>
    <w:rsid w:val="00BA7BCB"/>
    <w:rsid w:val="00BB73DD"/>
    <w:rsid w:val="00BC216F"/>
    <w:rsid w:val="00BC6471"/>
    <w:rsid w:val="00BD0F01"/>
    <w:rsid w:val="00BD6D32"/>
    <w:rsid w:val="00BE277F"/>
    <w:rsid w:val="00BE64C3"/>
    <w:rsid w:val="00C005CE"/>
    <w:rsid w:val="00C11213"/>
    <w:rsid w:val="00C11318"/>
    <w:rsid w:val="00C1393F"/>
    <w:rsid w:val="00C13CB5"/>
    <w:rsid w:val="00C14F6A"/>
    <w:rsid w:val="00C14F7D"/>
    <w:rsid w:val="00C17521"/>
    <w:rsid w:val="00C203BF"/>
    <w:rsid w:val="00C26356"/>
    <w:rsid w:val="00C30CB6"/>
    <w:rsid w:val="00C3424F"/>
    <w:rsid w:val="00C35189"/>
    <w:rsid w:val="00C362F9"/>
    <w:rsid w:val="00C449DD"/>
    <w:rsid w:val="00C46189"/>
    <w:rsid w:val="00C5303A"/>
    <w:rsid w:val="00C5407D"/>
    <w:rsid w:val="00C54795"/>
    <w:rsid w:val="00C71797"/>
    <w:rsid w:val="00C77E15"/>
    <w:rsid w:val="00C82905"/>
    <w:rsid w:val="00CA6EC5"/>
    <w:rsid w:val="00CB004C"/>
    <w:rsid w:val="00CB038B"/>
    <w:rsid w:val="00CB19E1"/>
    <w:rsid w:val="00CB2808"/>
    <w:rsid w:val="00CB6D24"/>
    <w:rsid w:val="00CC01EE"/>
    <w:rsid w:val="00CC6335"/>
    <w:rsid w:val="00CC6834"/>
    <w:rsid w:val="00CC76F8"/>
    <w:rsid w:val="00CD24FB"/>
    <w:rsid w:val="00CF40EF"/>
    <w:rsid w:val="00D03069"/>
    <w:rsid w:val="00D137C7"/>
    <w:rsid w:val="00D148F6"/>
    <w:rsid w:val="00D243C2"/>
    <w:rsid w:val="00D31CA2"/>
    <w:rsid w:val="00D3248B"/>
    <w:rsid w:val="00D32C3A"/>
    <w:rsid w:val="00D3544C"/>
    <w:rsid w:val="00D36605"/>
    <w:rsid w:val="00D435FB"/>
    <w:rsid w:val="00D43B49"/>
    <w:rsid w:val="00D45235"/>
    <w:rsid w:val="00D550B1"/>
    <w:rsid w:val="00D6011C"/>
    <w:rsid w:val="00D60E0A"/>
    <w:rsid w:val="00D60FDF"/>
    <w:rsid w:val="00D628EF"/>
    <w:rsid w:val="00D641B3"/>
    <w:rsid w:val="00D80A7C"/>
    <w:rsid w:val="00D8127D"/>
    <w:rsid w:val="00D82335"/>
    <w:rsid w:val="00D872D9"/>
    <w:rsid w:val="00D95202"/>
    <w:rsid w:val="00D974B3"/>
    <w:rsid w:val="00DA5B17"/>
    <w:rsid w:val="00DB0C0D"/>
    <w:rsid w:val="00DB0DC1"/>
    <w:rsid w:val="00DB7014"/>
    <w:rsid w:val="00DC33A0"/>
    <w:rsid w:val="00DD4165"/>
    <w:rsid w:val="00DE0C3D"/>
    <w:rsid w:val="00DE0F33"/>
    <w:rsid w:val="00DE2377"/>
    <w:rsid w:val="00DE36C3"/>
    <w:rsid w:val="00DE47BB"/>
    <w:rsid w:val="00DF1769"/>
    <w:rsid w:val="00DF6F0D"/>
    <w:rsid w:val="00E0040A"/>
    <w:rsid w:val="00E174E7"/>
    <w:rsid w:val="00E248FB"/>
    <w:rsid w:val="00E42403"/>
    <w:rsid w:val="00E4337E"/>
    <w:rsid w:val="00E44842"/>
    <w:rsid w:val="00E451C8"/>
    <w:rsid w:val="00E52101"/>
    <w:rsid w:val="00E6534E"/>
    <w:rsid w:val="00E66049"/>
    <w:rsid w:val="00E71320"/>
    <w:rsid w:val="00E7417C"/>
    <w:rsid w:val="00E810FE"/>
    <w:rsid w:val="00E8610E"/>
    <w:rsid w:val="00E86556"/>
    <w:rsid w:val="00E91550"/>
    <w:rsid w:val="00E92434"/>
    <w:rsid w:val="00E95C8B"/>
    <w:rsid w:val="00EA3D4D"/>
    <w:rsid w:val="00EA66FF"/>
    <w:rsid w:val="00EB171C"/>
    <w:rsid w:val="00EB5B33"/>
    <w:rsid w:val="00ED32DF"/>
    <w:rsid w:val="00ED4F40"/>
    <w:rsid w:val="00EE138C"/>
    <w:rsid w:val="00EE78C5"/>
    <w:rsid w:val="00F063BF"/>
    <w:rsid w:val="00F126F3"/>
    <w:rsid w:val="00F24F1A"/>
    <w:rsid w:val="00F350D3"/>
    <w:rsid w:val="00F3587B"/>
    <w:rsid w:val="00F5663D"/>
    <w:rsid w:val="00F63EA3"/>
    <w:rsid w:val="00F66B39"/>
    <w:rsid w:val="00F70292"/>
    <w:rsid w:val="00F81E49"/>
    <w:rsid w:val="00F822FC"/>
    <w:rsid w:val="00F82724"/>
    <w:rsid w:val="00F8508D"/>
    <w:rsid w:val="00F85221"/>
    <w:rsid w:val="00F94EE6"/>
    <w:rsid w:val="00FA5063"/>
    <w:rsid w:val="00FA607A"/>
    <w:rsid w:val="00FA667F"/>
    <w:rsid w:val="00FB28C2"/>
    <w:rsid w:val="00FD7555"/>
    <w:rsid w:val="00FE0A1D"/>
    <w:rsid w:val="00FE2D11"/>
    <w:rsid w:val="00FF1A09"/>
    <w:rsid w:val="00FF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8664"/>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5CF"/>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b8e54a-fc9f-4dde-b255-1c0c2a78a1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97849A1066554EB0EA71034F8C8A44" ma:contentTypeVersion="14" ma:contentTypeDescription="Create a new document." ma:contentTypeScope="" ma:versionID="a47e8ed5b2f68b88181cf68b62ec05d4">
  <xsd:schema xmlns:xsd="http://www.w3.org/2001/XMLSchema" xmlns:xs="http://www.w3.org/2001/XMLSchema" xmlns:p="http://schemas.microsoft.com/office/2006/metadata/properties" xmlns:ns3="9fb8e54a-fc9f-4dde-b255-1c0c2a78a13b" targetNamespace="http://schemas.microsoft.com/office/2006/metadata/properties" ma:root="true" ma:fieldsID="8fe6b40a21aeb12bc3e307600e522643" ns3:_="">
    <xsd:import namespace="9fb8e54a-fc9f-4dde-b255-1c0c2a78a1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e54a-fc9f-4dde-b255-1c0c2a7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4B34A-A72A-4333-A29C-54058ECD8F81}">
  <ds:schemaRefs>
    <ds:schemaRef ds:uri="http://schemas.microsoft.com/office/2006/metadata/properties"/>
    <ds:schemaRef ds:uri="http://schemas.microsoft.com/office/infopath/2007/PartnerControls"/>
    <ds:schemaRef ds:uri="9fb8e54a-fc9f-4dde-b255-1c0c2a78a13b"/>
  </ds:schemaRefs>
</ds:datastoreItem>
</file>

<file path=customXml/itemProps2.xml><?xml version="1.0" encoding="utf-8"?>
<ds:datastoreItem xmlns:ds="http://schemas.openxmlformats.org/officeDocument/2006/customXml" ds:itemID="{2E019C6E-E058-4A5D-834E-359EC31CFA1B}">
  <ds:schemaRefs>
    <ds:schemaRef ds:uri="http://schemas.microsoft.com/sharepoint/v3/contenttype/forms"/>
  </ds:schemaRefs>
</ds:datastoreItem>
</file>

<file path=customXml/itemProps3.xml><?xml version="1.0" encoding="utf-8"?>
<ds:datastoreItem xmlns:ds="http://schemas.openxmlformats.org/officeDocument/2006/customXml" ds:itemID="{573C245E-3C5A-445A-ABAD-8FFCC789D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e54a-fc9f-4dde-b255-1c0c2a78a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AA1B8A-A1CC-4443-BAFD-0A59E734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Fiscal Officer</cp:lastModifiedBy>
  <cp:revision>3</cp:revision>
  <cp:lastPrinted>2025-08-27T14:32:00Z</cp:lastPrinted>
  <dcterms:created xsi:type="dcterms:W3CDTF">2025-08-04T22:10:00Z</dcterms:created>
  <dcterms:modified xsi:type="dcterms:W3CDTF">2025-08-27T14:35:00Z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0x010100E097849A1066554EB0EA71034F8C8A44</vt:lpwstr>
  </property>
</Properties>
</file>